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9780" w14:textId="1CFBF84F" w:rsidR="00953C38" w:rsidRPr="008A3736" w:rsidRDefault="0036629C" w:rsidP="00686177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A3736">
        <w:rPr>
          <w:rFonts w:ascii="Arial" w:hAnsi="Arial" w:cs="Arial"/>
          <w:b/>
          <w:bCs/>
          <w:sz w:val="28"/>
          <w:szCs w:val="28"/>
        </w:rPr>
        <w:t xml:space="preserve">Fast 300 Jahre Metzgertradition mit </w:t>
      </w:r>
      <w:r w:rsidR="00686177" w:rsidRPr="008A3736">
        <w:rPr>
          <w:rFonts w:ascii="Arial" w:hAnsi="Arial" w:cs="Arial"/>
          <w:b/>
          <w:bCs/>
          <w:sz w:val="28"/>
          <w:szCs w:val="28"/>
        </w:rPr>
        <w:t xml:space="preserve">klarem </w:t>
      </w:r>
      <w:r w:rsidRPr="008A3736">
        <w:rPr>
          <w:rFonts w:ascii="Arial" w:hAnsi="Arial" w:cs="Arial"/>
          <w:b/>
          <w:bCs/>
          <w:sz w:val="28"/>
          <w:szCs w:val="28"/>
        </w:rPr>
        <w:t>Blick nach vorn</w:t>
      </w:r>
    </w:p>
    <w:p w14:paraId="698C7151" w14:textId="35F3C792" w:rsidR="008A3736" w:rsidRPr="008A3736" w:rsidRDefault="008A3736" w:rsidP="006861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3736">
        <w:rPr>
          <w:rFonts w:ascii="Arial" w:hAnsi="Arial" w:cs="Arial"/>
          <w:b/>
          <w:bCs/>
          <w:sz w:val="22"/>
          <w:szCs w:val="22"/>
        </w:rPr>
        <w:t>Albmetzgerei Failenschmid setzt auf Handwerkstradition, eigene Ausbildung und Technik von K+G Wetter</w:t>
      </w:r>
    </w:p>
    <w:p w14:paraId="528E1C33" w14:textId="77777777" w:rsidR="0036629C" w:rsidRPr="00686177" w:rsidRDefault="0036629C" w:rsidP="00686177">
      <w:pPr>
        <w:spacing w:line="276" w:lineRule="auto"/>
        <w:jc w:val="both"/>
        <w:rPr>
          <w:rFonts w:ascii="Arial" w:hAnsi="Arial" w:cs="Arial"/>
        </w:rPr>
      </w:pPr>
    </w:p>
    <w:p w14:paraId="09C8895B" w14:textId="1533452F" w:rsidR="00973E76" w:rsidRDefault="0036629C" w:rsidP="00686177">
      <w:pPr>
        <w:spacing w:line="276" w:lineRule="auto"/>
        <w:jc w:val="both"/>
        <w:rPr>
          <w:rFonts w:ascii="Arial" w:hAnsi="Arial" w:cs="Arial"/>
        </w:rPr>
      </w:pPr>
      <w:r w:rsidRPr="00686177">
        <w:rPr>
          <w:rFonts w:ascii="Arial" w:hAnsi="Arial" w:cs="Arial"/>
        </w:rPr>
        <w:t xml:space="preserve">Das Stammhaus der Metzgerei Failenschmid </w:t>
      </w:r>
      <w:r w:rsidR="00360B5C">
        <w:rPr>
          <w:rFonts w:ascii="Arial" w:hAnsi="Arial" w:cs="Arial"/>
        </w:rPr>
        <w:t>in</w:t>
      </w:r>
      <w:r w:rsidRPr="00686177">
        <w:rPr>
          <w:rFonts w:ascii="Arial" w:hAnsi="Arial" w:cs="Arial"/>
        </w:rPr>
        <w:t xml:space="preserve"> St. Johann-</w:t>
      </w:r>
      <w:proofErr w:type="spellStart"/>
      <w:r w:rsidRPr="00686177">
        <w:rPr>
          <w:rFonts w:ascii="Arial" w:hAnsi="Arial" w:cs="Arial"/>
        </w:rPr>
        <w:t>Gächingen</w:t>
      </w:r>
      <w:proofErr w:type="spellEnd"/>
      <w:r w:rsidRPr="00686177">
        <w:rPr>
          <w:rFonts w:ascii="Arial" w:hAnsi="Arial" w:cs="Arial"/>
        </w:rPr>
        <w:t xml:space="preserve"> auf der Schwäbischen Alb</w:t>
      </w:r>
      <w:r w:rsidR="00360B5C">
        <w:rPr>
          <w:rFonts w:ascii="Arial" w:hAnsi="Arial" w:cs="Arial"/>
        </w:rPr>
        <w:t xml:space="preserve"> gehört</w:t>
      </w:r>
      <w:r w:rsidRPr="00686177">
        <w:rPr>
          <w:rFonts w:ascii="Arial" w:hAnsi="Arial" w:cs="Arial"/>
        </w:rPr>
        <w:t xml:space="preserve"> seit fast 300 Jahren zum Zentrum des Orts</w:t>
      </w:r>
      <w:r w:rsidR="003035C0" w:rsidRPr="00686177">
        <w:rPr>
          <w:rFonts w:ascii="Arial" w:hAnsi="Arial" w:cs="Arial"/>
        </w:rPr>
        <w:t xml:space="preserve">: </w:t>
      </w:r>
      <w:r w:rsidR="00973E76" w:rsidRPr="00686177">
        <w:rPr>
          <w:rFonts w:ascii="Arial" w:hAnsi="Arial" w:cs="Arial"/>
        </w:rPr>
        <w:t>1740 ist als Gründungsjahr angegeben, 250 Jahre später im Jahr 1990 übernahm der heutige Inhaber den Familienbetrieb von seinem Vate</w:t>
      </w:r>
      <w:r w:rsidR="003035C0" w:rsidRPr="00686177">
        <w:rPr>
          <w:rFonts w:ascii="Arial" w:hAnsi="Arial" w:cs="Arial"/>
        </w:rPr>
        <w:t>r.</w:t>
      </w:r>
      <w:r w:rsidR="00973E76" w:rsidRPr="00686177">
        <w:rPr>
          <w:rFonts w:ascii="Arial" w:hAnsi="Arial" w:cs="Arial"/>
        </w:rPr>
        <w:t xml:space="preserve"> Ludwig Failenschmid verbindet </w:t>
      </w:r>
      <w:r w:rsidR="00A52BA4" w:rsidRPr="00686177">
        <w:rPr>
          <w:rFonts w:ascii="Arial" w:hAnsi="Arial" w:cs="Arial"/>
        </w:rPr>
        <w:t xml:space="preserve">seitdem </w:t>
      </w:r>
      <w:r w:rsidR="00973E76" w:rsidRPr="00686177">
        <w:rPr>
          <w:rFonts w:ascii="Arial" w:hAnsi="Arial" w:cs="Arial"/>
        </w:rPr>
        <w:t xml:space="preserve">Jahrhunderte an Tradition </w:t>
      </w:r>
      <w:r w:rsidR="000A30F1">
        <w:rPr>
          <w:rFonts w:ascii="Arial" w:hAnsi="Arial" w:cs="Arial"/>
        </w:rPr>
        <w:t xml:space="preserve">mit klarem Blick </w:t>
      </w:r>
      <w:proofErr w:type="gramStart"/>
      <w:r w:rsidR="0024100A">
        <w:rPr>
          <w:rFonts w:ascii="Arial" w:hAnsi="Arial" w:cs="Arial"/>
        </w:rPr>
        <w:t>auf kommende</w:t>
      </w:r>
      <w:proofErr w:type="gramEnd"/>
      <w:r w:rsidR="0024100A">
        <w:rPr>
          <w:rFonts w:ascii="Arial" w:hAnsi="Arial" w:cs="Arial"/>
        </w:rPr>
        <w:t xml:space="preserve"> Jahre und Jahrzehnte: </w:t>
      </w:r>
      <w:r w:rsidR="004F7F91">
        <w:rPr>
          <w:rFonts w:ascii="Arial" w:hAnsi="Arial" w:cs="Arial"/>
        </w:rPr>
        <w:t xml:space="preserve">Er bildet </w:t>
      </w:r>
      <w:r w:rsidR="000A30F1">
        <w:rPr>
          <w:rFonts w:ascii="Arial" w:hAnsi="Arial" w:cs="Arial"/>
        </w:rPr>
        <w:t>Metzger-Fachkräfte</w:t>
      </w:r>
      <w:r w:rsidR="004F7F91">
        <w:rPr>
          <w:rFonts w:ascii="Arial" w:hAnsi="Arial" w:cs="Arial"/>
        </w:rPr>
        <w:t xml:space="preserve"> in der eigenen Werkstatt aus, um </w:t>
      </w:r>
      <w:r w:rsidR="000A30F1">
        <w:rPr>
          <w:rFonts w:ascii="Arial" w:hAnsi="Arial" w:cs="Arial"/>
        </w:rPr>
        <w:t xml:space="preserve">handwerkliches Fachwissen zu bewahren und weiterzugeben. </w:t>
      </w:r>
      <w:r w:rsidR="00CA5C4A" w:rsidRPr="00686177">
        <w:rPr>
          <w:rFonts w:ascii="Arial" w:hAnsi="Arial" w:cs="Arial"/>
        </w:rPr>
        <w:t xml:space="preserve">Seit </w:t>
      </w:r>
      <w:r w:rsidR="004E61C3">
        <w:rPr>
          <w:rFonts w:ascii="Arial" w:hAnsi="Arial" w:cs="Arial"/>
        </w:rPr>
        <w:t>Jahrzehnten</w:t>
      </w:r>
      <w:r w:rsidR="00CA5C4A" w:rsidRPr="00686177">
        <w:rPr>
          <w:rFonts w:ascii="Arial" w:hAnsi="Arial" w:cs="Arial"/>
        </w:rPr>
        <w:t xml:space="preserve"> nicht mehr wegzudenken aus der Albmetzgerei: Maschinen von K+G Wetter. </w:t>
      </w:r>
    </w:p>
    <w:p w14:paraId="2DD12F21" w14:textId="77777777" w:rsidR="003035C0" w:rsidRPr="00686177" w:rsidRDefault="003035C0" w:rsidP="00686177">
      <w:pPr>
        <w:spacing w:line="276" w:lineRule="auto"/>
        <w:jc w:val="both"/>
        <w:rPr>
          <w:rFonts w:ascii="Arial" w:hAnsi="Arial" w:cs="Arial"/>
        </w:rPr>
      </w:pPr>
    </w:p>
    <w:p w14:paraId="0ED2FB66" w14:textId="1B321827" w:rsidR="003035C0" w:rsidRPr="002B78BE" w:rsidRDefault="003035C0" w:rsidP="00686177">
      <w:pPr>
        <w:spacing w:line="276" w:lineRule="auto"/>
        <w:jc w:val="both"/>
        <w:rPr>
          <w:rFonts w:ascii="Arial" w:hAnsi="Arial" w:cs="Arial"/>
          <w:b/>
          <w:bCs/>
        </w:rPr>
      </w:pPr>
      <w:r w:rsidRPr="002B78BE">
        <w:rPr>
          <w:rFonts w:ascii="Arial" w:hAnsi="Arial" w:cs="Arial"/>
          <w:b/>
          <w:bCs/>
        </w:rPr>
        <w:t xml:space="preserve">Handwerkliche Arbeit </w:t>
      </w:r>
      <w:r w:rsidR="00AA4E05">
        <w:rPr>
          <w:rFonts w:ascii="Arial" w:hAnsi="Arial" w:cs="Arial"/>
          <w:b/>
          <w:bCs/>
        </w:rPr>
        <w:t>trifft Hightech</w:t>
      </w:r>
      <w:r w:rsidRPr="002B78BE">
        <w:rPr>
          <w:rFonts w:ascii="Arial" w:hAnsi="Arial" w:cs="Arial"/>
          <w:b/>
          <w:bCs/>
        </w:rPr>
        <w:t xml:space="preserve"> </w:t>
      </w:r>
    </w:p>
    <w:p w14:paraId="3B014ED5" w14:textId="77777777" w:rsidR="00CA5C4A" w:rsidRPr="00686177" w:rsidRDefault="00CA5C4A" w:rsidP="00686177">
      <w:pPr>
        <w:spacing w:line="276" w:lineRule="auto"/>
        <w:jc w:val="both"/>
        <w:rPr>
          <w:rFonts w:ascii="Arial" w:hAnsi="Arial" w:cs="Arial"/>
        </w:rPr>
      </w:pPr>
    </w:p>
    <w:p w14:paraId="17389B1C" w14:textId="6B819579" w:rsidR="00591B1A" w:rsidRPr="00686177" w:rsidRDefault="00CA5C4A" w:rsidP="00686177">
      <w:pPr>
        <w:spacing w:line="276" w:lineRule="auto"/>
        <w:jc w:val="both"/>
        <w:rPr>
          <w:rFonts w:ascii="Arial" w:hAnsi="Arial" w:cs="Arial"/>
        </w:rPr>
      </w:pPr>
      <w:r w:rsidRPr="00686177">
        <w:rPr>
          <w:rFonts w:ascii="Arial" w:hAnsi="Arial" w:cs="Arial"/>
        </w:rPr>
        <w:t xml:space="preserve">Wer Ludwig Failenschmid zuhört, spürt klar die Leidenschaft des Metzgermeisters für handwerkliche Herstellung und Qualität. </w:t>
      </w:r>
      <w:r w:rsidR="004A67AF" w:rsidRPr="00686177">
        <w:rPr>
          <w:rFonts w:ascii="Arial" w:hAnsi="Arial" w:cs="Arial"/>
        </w:rPr>
        <w:t xml:space="preserve">Rund 140 Produkte stellen die knapp 20 Metzger – alles gelernte Fachkräfte – in der Failenschmid-Wurstküche regelmäßig her. Für Kutter und Mischwolf setzt die Familie bereits seit </w:t>
      </w:r>
      <w:r w:rsidR="004E61C3">
        <w:rPr>
          <w:rFonts w:ascii="Arial" w:hAnsi="Arial" w:cs="Arial"/>
        </w:rPr>
        <w:t>vielen</w:t>
      </w:r>
      <w:r w:rsidR="004A67AF" w:rsidRPr="00686177">
        <w:rPr>
          <w:rFonts w:ascii="Arial" w:hAnsi="Arial" w:cs="Arial"/>
        </w:rPr>
        <w:t xml:space="preserve"> Jahren ausschließlich auf Technik aus dem Hause K+G Wetter. „Mein Vater hat </w:t>
      </w:r>
      <w:r w:rsidR="004E61C3">
        <w:rPr>
          <w:rFonts w:ascii="Arial" w:hAnsi="Arial" w:cs="Arial"/>
        </w:rPr>
        <w:t>damals</w:t>
      </w:r>
      <w:r w:rsidR="004A67AF" w:rsidRPr="00686177">
        <w:rPr>
          <w:rFonts w:ascii="Arial" w:hAnsi="Arial" w:cs="Arial"/>
        </w:rPr>
        <w:t xml:space="preserve"> die ersten Maschinen </w:t>
      </w:r>
      <w:r w:rsidR="00997FB5">
        <w:rPr>
          <w:rFonts w:ascii="Arial" w:hAnsi="Arial" w:cs="Arial"/>
        </w:rPr>
        <w:t>gekauft</w:t>
      </w:r>
      <w:r w:rsidR="004A67AF" w:rsidRPr="00686177">
        <w:rPr>
          <w:rFonts w:ascii="Arial" w:hAnsi="Arial" w:cs="Arial"/>
        </w:rPr>
        <w:t xml:space="preserve">“ erinnert sich Ludwig Failenschmid. „Ein </w:t>
      </w:r>
      <w:r w:rsidR="00591B1A" w:rsidRPr="00686177">
        <w:rPr>
          <w:rFonts w:ascii="Arial" w:hAnsi="Arial" w:cs="Arial"/>
        </w:rPr>
        <w:t>anderer</w:t>
      </w:r>
      <w:r w:rsidR="004A67AF" w:rsidRPr="00686177">
        <w:rPr>
          <w:rFonts w:ascii="Arial" w:hAnsi="Arial" w:cs="Arial"/>
        </w:rPr>
        <w:t xml:space="preserve"> Hersteller? Den Gedanken gab und gibt es seither nicht.</w:t>
      </w:r>
      <w:r w:rsidR="00591B1A" w:rsidRPr="00686177">
        <w:rPr>
          <w:rFonts w:ascii="Arial" w:hAnsi="Arial" w:cs="Arial"/>
        </w:rPr>
        <w:t>“</w:t>
      </w:r>
    </w:p>
    <w:p w14:paraId="163EDC49" w14:textId="77777777" w:rsidR="004A67AF" w:rsidRPr="00686177" w:rsidRDefault="004A67AF" w:rsidP="00686177">
      <w:pPr>
        <w:spacing w:line="276" w:lineRule="auto"/>
        <w:jc w:val="both"/>
        <w:rPr>
          <w:rFonts w:ascii="Arial" w:hAnsi="Arial" w:cs="Arial"/>
        </w:rPr>
      </w:pPr>
    </w:p>
    <w:p w14:paraId="78636210" w14:textId="292381A3" w:rsidR="00591B1A" w:rsidRDefault="004A67AF" w:rsidP="00686177">
      <w:pPr>
        <w:spacing w:line="276" w:lineRule="auto"/>
        <w:jc w:val="both"/>
        <w:rPr>
          <w:rFonts w:ascii="Arial" w:hAnsi="Arial" w:cs="Arial"/>
          <w:color w:val="333333"/>
        </w:rPr>
      </w:pPr>
      <w:r w:rsidRPr="00686177">
        <w:rPr>
          <w:rFonts w:ascii="Arial" w:hAnsi="Arial" w:cs="Arial"/>
        </w:rPr>
        <w:t xml:space="preserve">Aktuell im Betrieb: </w:t>
      </w:r>
      <w:r w:rsidR="004978A2" w:rsidRPr="00686177">
        <w:rPr>
          <w:rFonts w:ascii="Arial" w:hAnsi="Arial" w:cs="Arial"/>
        </w:rPr>
        <w:t xml:space="preserve">Ein </w:t>
      </w:r>
      <w:r w:rsidRPr="00AF5CC3">
        <w:rPr>
          <w:rFonts w:ascii="Arial" w:hAnsi="Arial" w:cs="Arial"/>
          <w:b/>
          <w:bCs/>
        </w:rPr>
        <w:t xml:space="preserve">Vakuumkutter VCM 120 </w:t>
      </w:r>
      <w:r w:rsidR="004978A2" w:rsidRPr="00AF5CC3">
        <w:rPr>
          <w:rFonts w:ascii="Arial" w:hAnsi="Arial" w:cs="Arial"/>
          <w:b/>
          <w:bCs/>
        </w:rPr>
        <w:t>mit Kochfunktion</w:t>
      </w:r>
      <w:r w:rsidRPr="00686177">
        <w:rPr>
          <w:rFonts w:ascii="Arial" w:hAnsi="Arial" w:cs="Arial"/>
        </w:rPr>
        <w:t xml:space="preserve">. </w:t>
      </w:r>
      <w:r w:rsidR="004978A2" w:rsidRPr="00686177">
        <w:rPr>
          <w:rFonts w:ascii="Arial" w:hAnsi="Arial" w:cs="Arial"/>
        </w:rPr>
        <w:t xml:space="preserve">„Ein Vakuumkutter in der Größe ist in einem handwerklich arbeitenden Betrieb schon etwas Besonderes“, sagt dazu Ralf Klein, der als Gebiets-Verkaufsleiter von K+G Wetter seit vielen Jahren mit </w:t>
      </w:r>
      <w:r w:rsidR="00577D0E">
        <w:rPr>
          <w:rFonts w:ascii="Arial" w:hAnsi="Arial" w:cs="Arial"/>
        </w:rPr>
        <w:t>der Albmetzgerei</w:t>
      </w:r>
      <w:r w:rsidR="004978A2" w:rsidRPr="00686177">
        <w:rPr>
          <w:rFonts w:ascii="Arial" w:hAnsi="Arial" w:cs="Arial"/>
        </w:rPr>
        <w:t xml:space="preserve"> zusammenarbeitet.</w:t>
      </w:r>
      <w:r w:rsidR="00D35B0C">
        <w:rPr>
          <w:rFonts w:ascii="Arial" w:hAnsi="Arial" w:cs="Arial"/>
        </w:rPr>
        <w:t xml:space="preserve"> Der Vakuumkutter unterstützt den Qualitätsanspruch der Metzgerei und hat außerdem Vorteile bei der Verarbeitungszeit: </w:t>
      </w:r>
      <w:r w:rsidR="004978A2" w:rsidRPr="00686177">
        <w:rPr>
          <w:rFonts w:ascii="Arial" w:hAnsi="Arial" w:cs="Arial"/>
        </w:rPr>
        <w:t xml:space="preserve">„Nehmen wir </w:t>
      </w:r>
      <w:r w:rsidR="008F7665">
        <w:rPr>
          <w:rFonts w:ascii="Arial" w:hAnsi="Arial" w:cs="Arial"/>
        </w:rPr>
        <w:t>Kalbs-</w:t>
      </w:r>
      <w:r w:rsidR="004978A2" w:rsidRPr="00686177">
        <w:rPr>
          <w:rFonts w:ascii="Arial" w:hAnsi="Arial" w:cs="Arial"/>
        </w:rPr>
        <w:t xml:space="preserve">Leberwurst als Beispiel für Kochwurst: Über den </w:t>
      </w:r>
      <w:r w:rsidR="00591B1A" w:rsidRPr="00686177">
        <w:rPr>
          <w:rFonts w:ascii="Arial" w:hAnsi="Arial" w:cs="Arial"/>
        </w:rPr>
        <w:t>g</w:t>
      </w:r>
      <w:r w:rsidR="004978A2" w:rsidRPr="00686177">
        <w:rPr>
          <w:rFonts w:ascii="Arial" w:hAnsi="Arial" w:cs="Arial"/>
        </w:rPr>
        <w:t xml:space="preserve">anzen Ablauf </w:t>
      </w:r>
      <w:r w:rsidR="00591B1A" w:rsidRPr="00686177">
        <w:rPr>
          <w:rFonts w:ascii="Arial" w:hAnsi="Arial" w:cs="Arial"/>
        </w:rPr>
        <w:t>sparen wir da erfahrungsgemäß etwa ein Drittel an Zeit“</w:t>
      </w:r>
      <w:r w:rsidR="00577D0E">
        <w:rPr>
          <w:rFonts w:ascii="Arial" w:hAnsi="Arial" w:cs="Arial"/>
        </w:rPr>
        <w:t>, sagt Ludwig Failenschmid.</w:t>
      </w:r>
      <w:r w:rsidR="00591B1A" w:rsidRPr="00686177">
        <w:rPr>
          <w:rFonts w:ascii="Arial" w:hAnsi="Arial" w:cs="Arial"/>
        </w:rPr>
        <w:t xml:space="preserve"> </w:t>
      </w:r>
    </w:p>
    <w:p w14:paraId="194358CE" w14:textId="77777777" w:rsidR="002B78BE" w:rsidRPr="00686177" w:rsidRDefault="002B78BE" w:rsidP="00686177">
      <w:pPr>
        <w:spacing w:line="276" w:lineRule="auto"/>
        <w:jc w:val="both"/>
        <w:rPr>
          <w:rFonts w:ascii="Arial" w:hAnsi="Arial" w:cs="Arial"/>
          <w:color w:val="333333"/>
        </w:rPr>
      </w:pPr>
    </w:p>
    <w:p w14:paraId="386291E7" w14:textId="3BC6F19B" w:rsidR="00B920FD" w:rsidRDefault="00777855" w:rsidP="00686177">
      <w:pPr>
        <w:spacing w:line="276" w:lineRule="auto"/>
        <w:jc w:val="both"/>
        <w:rPr>
          <w:rFonts w:ascii="Arial" w:hAnsi="Arial" w:cs="Arial"/>
          <w:color w:val="333333"/>
        </w:rPr>
      </w:pPr>
      <w:r w:rsidRPr="00686177">
        <w:rPr>
          <w:rFonts w:ascii="Arial" w:hAnsi="Arial" w:cs="Arial"/>
          <w:color w:val="333333"/>
        </w:rPr>
        <w:t xml:space="preserve">Der </w:t>
      </w:r>
      <w:r w:rsidRPr="00AF5CC3">
        <w:rPr>
          <w:rFonts w:ascii="Arial" w:hAnsi="Arial" w:cs="Arial"/>
          <w:b/>
          <w:bCs/>
          <w:color w:val="333333"/>
        </w:rPr>
        <w:t>Misch-Winkelwolf MWW 130</w:t>
      </w:r>
      <w:r w:rsidRPr="00686177">
        <w:rPr>
          <w:rFonts w:ascii="Arial" w:hAnsi="Arial" w:cs="Arial"/>
          <w:color w:val="333333"/>
        </w:rPr>
        <w:t xml:space="preserve"> von K+G Wetter, erworben auf der SÜFFA 2024, hat bei Failenschmid ganz verschiedene Aufgaben</w:t>
      </w:r>
      <w:r w:rsidRPr="00C96A12">
        <w:rPr>
          <w:rFonts w:ascii="Arial" w:hAnsi="Arial" w:cs="Arial"/>
          <w:color w:val="333333"/>
        </w:rPr>
        <w:t xml:space="preserve">. Neben dem Wolfen von Hackfleisch </w:t>
      </w:r>
      <w:r w:rsidR="000B5E23" w:rsidRPr="00C96A12">
        <w:rPr>
          <w:rFonts w:ascii="Arial" w:hAnsi="Arial" w:cs="Arial"/>
          <w:color w:val="333333"/>
        </w:rPr>
        <w:t xml:space="preserve">oder Mischen und Verarbeiten von Rohwurst-Brät setzt der Betrieb den Wolf auch ein, um Fleisch vor der Weiterverarbeitung im Kutter von </w:t>
      </w:r>
      <w:r w:rsidR="008F7665" w:rsidRPr="00C96A12">
        <w:rPr>
          <w:rFonts w:ascii="Arial" w:hAnsi="Arial" w:cs="Arial"/>
          <w:color w:val="333333"/>
        </w:rPr>
        <w:t>Knorpeln und Sehnen</w:t>
      </w:r>
      <w:r w:rsidR="000B5E23" w:rsidRPr="00C96A12">
        <w:rPr>
          <w:rFonts w:ascii="Arial" w:hAnsi="Arial" w:cs="Arial"/>
          <w:color w:val="333333"/>
        </w:rPr>
        <w:t xml:space="preserve"> zu befreien. Dank pneumatischer Sortiereinrichtung und dem </w:t>
      </w:r>
      <w:r w:rsidR="000B5E23" w:rsidRPr="00C96A12">
        <w:rPr>
          <w:rFonts w:ascii="Arial" w:hAnsi="Arial" w:cs="Arial"/>
          <w:b/>
          <w:bCs/>
          <w:color w:val="333333"/>
        </w:rPr>
        <w:t>ClearCut-Messersystem</w:t>
      </w:r>
      <w:r w:rsidR="000B5E23" w:rsidRPr="00C96A12">
        <w:rPr>
          <w:rFonts w:ascii="Arial" w:hAnsi="Arial" w:cs="Arial"/>
          <w:color w:val="333333"/>
        </w:rPr>
        <w:t xml:space="preserve"> von K+G Wetter werden </w:t>
      </w:r>
      <w:r w:rsidR="00B920FD" w:rsidRPr="00C96A12">
        <w:rPr>
          <w:rFonts w:ascii="Arial" w:hAnsi="Arial" w:cs="Arial"/>
          <w:color w:val="333333"/>
        </w:rPr>
        <w:t xml:space="preserve">ausschließlich die ein bis zwei Prozent an harten Bestandteilen </w:t>
      </w:r>
      <w:r w:rsidR="000B5E23" w:rsidRPr="00C96A12">
        <w:rPr>
          <w:rFonts w:ascii="Arial" w:hAnsi="Arial" w:cs="Arial"/>
          <w:color w:val="333333"/>
        </w:rPr>
        <w:t>sorgfältig entfernt</w:t>
      </w:r>
      <w:r w:rsidR="00B920FD" w:rsidRPr="00C96A12">
        <w:rPr>
          <w:rFonts w:ascii="Arial" w:hAnsi="Arial" w:cs="Arial"/>
          <w:color w:val="333333"/>
        </w:rPr>
        <w:t xml:space="preserve">. </w:t>
      </w:r>
      <w:r w:rsidR="00360B5C">
        <w:rPr>
          <w:rFonts w:ascii="Arial" w:hAnsi="Arial" w:cs="Arial"/>
          <w:color w:val="333333"/>
        </w:rPr>
        <w:t>So</w:t>
      </w:r>
      <w:r w:rsidR="00B920FD" w:rsidRPr="00C96A12">
        <w:rPr>
          <w:rFonts w:ascii="Arial" w:hAnsi="Arial" w:cs="Arial"/>
          <w:color w:val="333333"/>
        </w:rPr>
        <w:t xml:space="preserve"> wird kein Fleisch verschwendet und auch das Bindegewebe bleibt im Brät –</w:t>
      </w:r>
      <w:r w:rsidR="008267A6">
        <w:rPr>
          <w:rFonts w:ascii="Arial" w:hAnsi="Arial" w:cs="Arial"/>
          <w:color w:val="333333"/>
        </w:rPr>
        <w:t xml:space="preserve"> </w:t>
      </w:r>
      <w:r w:rsidR="00B920FD" w:rsidRPr="00C96A12">
        <w:rPr>
          <w:rFonts w:ascii="Arial" w:hAnsi="Arial" w:cs="Arial"/>
          <w:color w:val="333333"/>
        </w:rPr>
        <w:t>entscheidend für guten „Biss“ bei der Brühwurstherstellung.</w:t>
      </w:r>
      <w:r w:rsidR="00B920FD">
        <w:rPr>
          <w:rFonts w:ascii="Arial" w:hAnsi="Arial" w:cs="Arial"/>
          <w:color w:val="333333"/>
        </w:rPr>
        <w:t xml:space="preserve">  </w:t>
      </w:r>
    </w:p>
    <w:p w14:paraId="5975B84F" w14:textId="77777777" w:rsidR="00360B5C" w:rsidRPr="00686177" w:rsidRDefault="00360B5C" w:rsidP="00686177">
      <w:pPr>
        <w:spacing w:line="276" w:lineRule="auto"/>
        <w:jc w:val="both"/>
        <w:rPr>
          <w:rFonts w:ascii="Arial" w:hAnsi="Arial" w:cs="Arial"/>
        </w:rPr>
      </w:pPr>
    </w:p>
    <w:p w14:paraId="5DC43147" w14:textId="55E6130B" w:rsidR="002142EC" w:rsidRPr="00686177" w:rsidRDefault="002142EC" w:rsidP="00686177">
      <w:pPr>
        <w:spacing w:line="276" w:lineRule="auto"/>
        <w:jc w:val="both"/>
        <w:rPr>
          <w:rFonts w:ascii="Arial" w:hAnsi="Arial" w:cs="Arial"/>
          <w:b/>
          <w:bCs/>
        </w:rPr>
      </w:pPr>
      <w:r w:rsidRPr="00686177">
        <w:rPr>
          <w:rFonts w:ascii="Arial" w:hAnsi="Arial" w:cs="Arial"/>
          <w:b/>
          <w:bCs/>
        </w:rPr>
        <w:t>Einzigartig: Albbüffel-Spezialitäten von der Albmetzgerei</w:t>
      </w:r>
    </w:p>
    <w:p w14:paraId="15358088" w14:textId="77777777" w:rsidR="002142EC" w:rsidRPr="00686177" w:rsidRDefault="002142EC" w:rsidP="00686177">
      <w:pPr>
        <w:spacing w:line="276" w:lineRule="auto"/>
        <w:jc w:val="both"/>
        <w:rPr>
          <w:rFonts w:ascii="Arial" w:hAnsi="Arial" w:cs="Arial"/>
        </w:rPr>
      </w:pPr>
    </w:p>
    <w:p w14:paraId="07DFDA6E" w14:textId="0E135135" w:rsidR="002142EC" w:rsidRDefault="002142EC" w:rsidP="00686177">
      <w:pPr>
        <w:spacing w:line="276" w:lineRule="auto"/>
        <w:jc w:val="both"/>
        <w:rPr>
          <w:rFonts w:ascii="Arial" w:hAnsi="Arial" w:cs="Arial"/>
        </w:rPr>
      </w:pPr>
      <w:r w:rsidRPr="00686177">
        <w:rPr>
          <w:rFonts w:ascii="Arial" w:hAnsi="Arial" w:cs="Arial"/>
        </w:rPr>
        <w:lastRenderedPageBreak/>
        <w:t>Ein spezielles Angebot der Albmetzgerei Failenschmid sind Albbüffel</w:t>
      </w:r>
      <w:r w:rsidR="00360B5C">
        <w:rPr>
          <w:rFonts w:ascii="Arial" w:hAnsi="Arial" w:cs="Arial"/>
        </w:rPr>
        <w:t>-Produkte</w:t>
      </w:r>
      <w:r w:rsidRPr="00686177">
        <w:rPr>
          <w:rFonts w:ascii="Arial" w:hAnsi="Arial" w:cs="Arial"/>
        </w:rPr>
        <w:t xml:space="preserve">. „Das Fleisch ist ganz anders als normales Rindfleisch“, erzählt Ludwig Failenschmid. „Das geht deutlich in Richtung Wild, mit sehr dunkler Farbe und langen Fleischfasern.“ </w:t>
      </w:r>
      <w:r w:rsidR="001F3659" w:rsidRPr="00686177">
        <w:rPr>
          <w:rFonts w:ascii="Arial" w:hAnsi="Arial" w:cs="Arial"/>
        </w:rPr>
        <w:t>Eine weitere Besonderheit: Albbüffel-Fleisch hat keinerlei intramuskuläres Fett</w:t>
      </w:r>
      <w:r w:rsidR="00577D0E">
        <w:rPr>
          <w:rFonts w:ascii="Arial" w:hAnsi="Arial" w:cs="Arial"/>
        </w:rPr>
        <w:t xml:space="preserve">. </w:t>
      </w:r>
      <w:r w:rsidR="00360B5C">
        <w:rPr>
          <w:rFonts w:ascii="Arial" w:hAnsi="Arial" w:cs="Arial"/>
        </w:rPr>
        <w:t xml:space="preserve">Mager, eiweißreich und damit passend zur modernen Ernährung – aber eine Herausforderung für die Verarbeitung. Und wieder unterstützt die Kuttertechnik von K+G Wetter: Der Rohwurst-Messerkopf mit </w:t>
      </w:r>
      <w:r w:rsidR="0081317E">
        <w:rPr>
          <w:rFonts w:ascii="Arial" w:hAnsi="Arial" w:cs="Arial"/>
        </w:rPr>
        <w:t>Sichelmessern</w:t>
      </w:r>
      <w:r w:rsidR="00360B5C">
        <w:rPr>
          <w:rFonts w:ascii="Arial" w:hAnsi="Arial" w:cs="Arial"/>
        </w:rPr>
        <w:t xml:space="preserve"> sorgen für ein klares Schnittbild</w:t>
      </w:r>
      <w:r w:rsidR="0081317E">
        <w:rPr>
          <w:rFonts w:ascii="Arial" w:hAnsi="Arial" w:cs="Arial"/>
        </w:rPr>
        <w:t>. D</w:t>
      </w:r>
      <w:r w:rsidR="00360B5C">
        <w:rPr>
          <w:rFonts w:ascii="Arial" w:hAnsi="Arial" w:cs="Arial"/>
        </w:rPr>
        <w:t xml:space="preserve">ie herausnehmbare Stauwand vergrößert den Schneidraum und verhindert Eiweißaufschluss und Schmierfilm um die Partikel, die Vakuumfunktion zieht Lufteinschlüsse aus dem Brät. Das Ergebnis: Rohwurst mit idealer Struktur, die optimal trocknet und reift und lange haltbar ist.  </w:t>
      </w:r>
    </w:p>
    <w:p w14:paraId="7FD1366C" w14:textId="77777777" w:rsidR="00453220" w:rsidRPr="00686177" w:rsidRDefault="00453220" w:rsidP="00686177">
      <w:pPr>
        <w:spacing w:line="276" w:lineRule="auto"/>
        <w:jc w:val="both"/>
        <w:rPr>
          <w:rFonts w:ascii="Arial" w:hAnsi="Arial" w:cs="Arial"/>
        </w:rPr>
      </w:pPr>
    </w:p>
    <w:p w14:paraId="1255E7AF" w14:textId="5E8CEFF0" w:rsidR="00FD1E96" w:rsidRPr="00686177" w:rsidRDefault="00FD1E96" w:rsidP="00686177">
      <w:pPr>
        <w:spacing w:line="276" w:lineRule="auto"/>
        <w:jc w:val="both"/>
        <w:rPr>
          <w:rFonts w:ascii="Arial" w:hAnsi="Arial" w:cs="Arial"/>
          <w:b/>
          <w:bCs/>
        </w:rPr>
      </w:pPr>
      <w:r w:rsidRPr="00686177">
        <w:rPr>
          <w:rFonts w:ascii="Arial" w:hAnsi="Arial" w:cs="Arial"/>
          <w:b/>
          <w:bCs/>
        </w:rPr>
        <w:t xml:space="preserve">Zukunft braucht </w:t>
      </w:r>
      <w:r w:rsidR="002B78BE">
        <w:rPr>
          <w:rFonts w:ascii="Arial" w:hAnsi="Arial" w:cs="Arial"/>
          <w:b/>
          <w:bCs/>
        </w:rPr>
        <w:t xml:space="preserve">traditionelles Wissen und </w:t>
      </w:r>
      <w:r w:rsidRPr="00686177">
        <w:rPr>
          <w:rFonts w:ascii="Arial" w:hAnsi="Arial" w:cs="Arial"/>
          <w:b/>
          <w:bCs/>
        </w:rPr>
        <w:t xml:space="preserve">neue Talente </w:t>
      </w:r>
    </w:p>
    <w:p w14:paraId="47D187E1" w14:textId="77777777" w:rsidR="00686177" w:rsidRPr="00686177" w:rsidRDefault="00686177" w:rsidP="00686177">
      <w:pPr>
        <w:spacing w:line="276" w:lineRule="auto"/>
        <w:jc w:val="both"/>
        <w:rPr>
          <w:rFonts w:ascii="Arial" w:hAnsi="Arial" w:cs="Arial"/>
        </w:rPr>
      </w:pPr>
    </w:p>
    <w:p w14:paraId="31519BE4" w14:textId="41B79DC9" w:rsidR="008A3736" w:rsidRDefault="00FD1E96" w:rsidP="00686177">
      <w:pPr>
        <w:spacing w:line="276" w:lineRule="auto"/>
        <w:jc w:val="both"/>
        <w:rPr>
          <w:rFonts w:ascii="Arial" w:hAnsi="Arial" w:cs="Arial"/>
          <w:color w:val="333333"/>
        </w:rPr>
      </w:pPr>
      <w:r w:rsidRPr="00686177">
        <w:rPr>
          <w:rFonts w:ascii="Arial" w:hAnsi="Arial" w:cs="Arial"/>
          <w:color w:val="333333"/>
        </w:rPr>
        <w:t>Damit bei Failenschmid die Metzger-Tradition auch bis zur 300-Jahr-Feier und darüber hinaus weiter</w:t>
      </w:r>
      <w:r w:rsidR="00D93E11">
        <w:rPr>
          <w:rFonts w:ascii="Arial" w:hAnsi="Arial" w:cs="Arial"/>
          <w:color w:val="333333"/>
        </w:rPr>
        <w:t>lebt</w:t>
      </w:r>
      <w:r w:rsidRPr="00686177">
        <w:rPr>
          <w:rFonts w:ascii="Arial" w:hAnsi="Arial" w:cs="Arial"/>
          <w:color w:val="333333"/>
        </w:rPr>
        <w:t xml:space="preserve">, hat Ludwig Failenschmid vor zwei Jahren in eine eigene </w:t>
      </w:r>
      <w:r w:rsidRPr="008A3736">
        <w:rPr>
          <w:rFonts w:ascii="Arial" w:hAnsi="Arial" w:cs="Arial"/>
          <w:b/>
          <w:bCs/>
          <w:color w:val="333333"/>
        </w:rPr>
        <w:t>Ausbildungswerkstatt</w:t>
      </w:r>
      <w:r w:rsidRPr="00686177">
        <w:rPr>
          <w:rFonts w:ascii="Arial" w:hAnsi="Arial" w:cs="Arial"/>
          <w:color w:val="333333"/>
        </w:rPr>
        <w:t xml:space="preserve"> investiert. </w:t>
      </w:r>
      <w:r w:rsidR="0000119C" w:rsidRPr="00686177">
        <w:rPr>
          <w:rFonts w:ascii="Arial" w:hAnsi="Arial" w:cs="Arial"/>
          <w:color w:val="333333"/>
        </w:rPr>
        <w:t>„Bei uns lernen aktuell sechs Jungs</w:t>
      </w:r>
      <w:r w:rsidR="00162C95">
        <w:rPr>
          <w:rFonts w:ascii="Arial" w:hAnsi="Arial" w:cs="Arial"/>
          <w:color w:val="333333"/>
        </w:rPr>
        <w:t>, alle</w:t>
      </w:r>
      <w:r w:rsidR="0000119C" w:rsidRPr="00686177">
        <w:rPr>
          <w:rFonts w:ascii="Arial" w:hAnsi="Arial" w:cs="Arial"/>
          <w:color w:val="333333"/>
        </w:rPr>
        <w:t xml:space="preserve"> aus der Region, aus der Landwirtschaft. Die sind toll und richtig auf Zack!“, schwärmt Ludwig Failenschmid von seinem Fachkräfte-Nachwuchs</w:t>
      </w:r>
      <w:r w:rsidR="00577D0E">
        <w:rPr>
          <w:rFonts w:ascii="Arial" w:hAnsi="Arial" w:cs="Arial"/>
          <w:color w:val="333333"/>
        </w:rPr>
        <w:t>.</w:t>
      </w:r>
      <w:r w:rsidR="0000119C" w:rsidRPr="00686177">
        <w:rPr>
          <w:rFonts w:ascii="Arial" w:hAnsi="Arial" w:cs="Arial"/>
          <w:color w:val="333333"/>
        </w:rPr>
        <w:t xml:space="preserve"> </w:t>
      </w:r>
    </w:p>
    <w:p w14:paraId="07A22ED0" w14:textId="77777777" w:rsidR="008267A6" w:rsidRDefault="008267A6" w:rsidP="00686177">
      <w:pPr>
        <w:spacing w:line="276" w:lineRule="auto"/>
        <w:jc w:val="both"/>
        <w:rPr>
          <w:rFonts w:ascii="Arial" w:hAnsi="Arial" w:cs="Arial"/>
          <w:color w:val="333333"/>
        </w:rPr>
      </w:pPr>
    </w:p>
    <w:p w14:paraId="6BA00266" w14:textId="5A83FA7D" w:rsidR="00FD1E96" w:rsidRPr="00686177" w:rsidRDefault="0000119C" w:rsidP="00686177">
      <w:pPr>
        <w:spacing w:line="276" w:lineRule="auto"/>
        <w:jc w:val="both"/>
        <w:rPr>
          <w:rFonts w:ascii="Arial" w:hAnsi="Arial" w:cs="Arial"/>
        </w:rPr>
      </w:pPr>
      <w:r w:rsidRPr="00686177">
        <w:rPr>
          <w:rFonts w:ascii="Arial" w:hAnsi="Arial" w:cs="Arial"/>
          <w:color w:val="333333"/>
        </w:rPr>
        <w:t xml:space="preserve">Ludwig Failenschmid hat </w:t>
      </w:r>
      <w:r w:rsidR="008267A6">
        <w:rPr>
          <w:rFonts w:ascii="Arial" w:hAnsi="Arial" w:cs="Arial"/>
          <w:color w:val="333333"/>
        </w:rPr>
        <w:t xml:space="preserve">dafür mit </w:t>
      </w:r>
      <w:r w:rsidR="008267A6" w:rsidRPr="00686177">
        <w:rPr>
          <w:rFonts w:ascii="Arial" w:hAnsi="Arial" w:cs="Arial"/>
          <w:color w:val="333333"/>
        </w:rPr>
        <w:t xml:space="preserve">Ausbilder Edgar Kuhn </w:t>
      </w:r>
      <w:r w:rsidR="008267A6">
        <w:rPr>
          <w:rFonts w:ascii="Arial" w:hAnsi="Arial" w:cs="Arial"/>
          <w:color w:val="333333"/>
        </w:rPr>
        <w:t>einen</w:t>
      </w:r>
      <w:r w:rsidRPr="00686177">
        <w:rPr>
          <w:rFonts w:ascii="Arial" w:hAnsi="Arial" w:cs="Arial"/>
          <w:color w:val="333333"/>
        </w:rPr>
        <w:t xml:space="preserve"> Metzgermeister und </w:t>
      </w:r>
      <w:r w:rsidR="00003847" w:rsidRPr="00686177">
        <w:rPr>
          <w:rFonts w:ascii="Arial" w:hAnsi="Arial" w:cs="Arial"/>
          <w:color w:val="333333"/>
        </w:rPr>
        <w:t xml:space="preserve">jahrzehntelang erfahrenen </w:t>
      </w:r>
      <w:r w:rsidRPr="00686177">
        <w:rPr>
          <w:rFonts w:ascii="Arial" w:hAnsi="Arial" w:cs="Arial"/>
          <w:color w:val="333333"/>
        </w:rPr>
        <w:t xml:space="preserve">Berufsschullehrer eigens aus dem Ruhestand </w:t>
      </w:r>
      <w:r w:rsidR="00003847" w:rsidRPr="00686177">
        <w:rPr>
          <w:rFonts w:ascii="Arial" w:hAnsi="Arial" w:cs="Arial"/>
          <w:color w:val="333333"/>
        </w:rPr>
        <w:t>geholt. „Das war ein Glücksfall ohne Gleichen</w:t>
      </w:r>
      <w:r w:rsidR="008A3736">
        <w:rPr>
          <w:rFonts w:ascii="Arial" w:hAnsi="Arial" w:cs="Arial"/>
          <w:color w:val="333333"/>
        </w:rPr>
        <w:t>!“</w:t>
      </w:r>
      <w:r w:rsidR="00003847" w:rsidRPr="00686177">
        <w:rPr>
          <w:rFonts w:ascii="Arial" w:hAnsi="Arial" w:cs="Arial"/>
          <w:color w:val="333333"/>
        </w:rPr>
        <w:t xml:space="preserve"> Bei ihm lernen die angehenden Metzger die Grundlagen des Handwerks in Praxis und Theorie</w:t>
      </w:r>
      <w:r w:rsidR="00360B5C">
        <w:rPr>
          <w:rFonts w:ascii="Arial" w:hAnsi="Arial" w:cs="Arial"/>
          <w:color w:val="333333"/>
        </w:rPr>
        <w:t xml:space="preserve"> und </w:t>
      </w:r>
      <w:r w:rsidR="00E02C6C" w:rsidRPr="00686177">
        <w:rPr>
          <w:rFonts w:ascii="Arial" w:hAnsi="Arial" w:cs="Arial"/>
          <w:color w:val="333333"/>
        </w:rPr>
        <w:t xml:space="preserve">nicht zuletzt Tricks, Kniffe und die Leidenschaft und Begeisterung fürs Metzgerhandwerk. </w:t>
      </w:r>
      <w:r w:rsidR="00003847" w:rsidRPr="00686177">
        <w:rPr>
          <w:rFonts w:ascii="Arial" w:hAnsi="Arial" w:cs="Arial"/>
          <w:color w:val="333333"/>
        </w:rPr>
        <w:t xml:space="preserve">„Mir ist es wichtig, dass </w:t>
      </w:r>
      <w:r w:rsidR="00003847" w:rsidRPr="00686177">
        <w:rPr>
          <w:rFonts w:ascii="Arial" w:hAnsi="Arial" w:cs="Arial"/>
        </w:rPr>
        <w:t xml:space="preserve">die Lehrlinge die ganz traditionelle Herstellung lernen und verstehen, mit möglichst wenig Technik“, sagt Edgar Kuhn. Einfach ist daher auch die Technik in der Lehrwerkstatt – aber auch hier kommen Kutter </w:t>
      </w:r>
      <w:r w:rsidR="00577D0E" w:rsidRPr="00686177">
        <w:rPr>
          <w:rFonts w:ascii="Arial" w:hAnsi="Arial" w:cs="Arial"/>
        </w:rPr>
        <w:t xml:space="preserve">SM 33 </w:t>
      </w:r>
      <w:r w:rsidR="00003847" w:rsidRPr="00686177">
        <w:rPr>
          <w:rFonts w:ascii="Arial" w:hAnsi="Arial" w:cs="Arial"/>
        </w:rPr>
        <w:t xml:space="preserve">und </w:t>
      </w:r>
      <w:r w:rsidR="00577D0E" w:rsidRPr="00686177">
        <w:rPr>
          <w:rFonts w:ascii="Arial" w:hAnsi="Arial" w:cs="Arial"/>
        </w:rPr>
        <w:t>Elektrowolf EW 98</w:t>
      </w:r>
      <w:r w:rsidR="00577D0E">
        <w:rPr>
          <w:rFonts w:ascii="Arial" w:hAnsi="Arial" w:cs="Arial"/>
        </w:rPr>
        <w:t xml:space="preserve"> </w:t>
      </w:r>
      <w:r w:rsidR="00003847" w:rsidRPr="00686177">
        <w:rPr>
          <w:rFonts w:ascii="Arial" w:hAnsi="Arial" w:cs="Arial"/>
        </w:rPr>
        <w:t xml:space="preserve">von K+G Wetter. </w:t>
      </w:r>
    </w:p>
    <w:p w14:paraId="0D6409DE" w14:textId="77777777" w:rsidR="00E24ABC" w:rsidRDefault="00E24ABC" w:rsidP="002B78BE">
      <w:pPr>
        <w:spacing w:line="276" w:lineRule="auto"/>
        <w:jc w:val="both"/>
        <w:rPr>
          <w:rFonts w:ascii="Arial" w:hAnsi="Arial" w:cs="Arial"/>
        </w:rPr>
      </w:pPr>
    </w:p>
    <w:p w14:paraId="650F2BEA" w14:textId="2E8B20A7" w:rsidR="00E24ABC" w:rsidRDefault="00E24ABC" w:rsidP="002B78BE">
      <w:pPr>
        <w:spacing w:line="276" w:lineRule="auto"/>
        <w:jc w:val="both"/>
        <w:rPr>
          <w:rFonts w:ascii="Arial" w:hAnsi="Arial" w:cs="Arial"/>
        </w:rPr>
      </w:pPr>
      <w:r w:rsidRPr="00686177">
        <w:rPr>
          <w:rFonts w:ascii="Arial" w:hAnsi="Arial" w:cs="Arial"/>
        </w:rPr>
        <w:t xml:space="preserve">Was die Failenschmid-Lehrlinge in der Werkstatt mit Edgar Kuhn produzieren, wird im stets gut besuchten Laden in der Gächinger Ortsmitte verkauft und als Azubi-Produkt beworben. „Das ist richtig beliebt, die Kunden fragen ganz aktiv danach. Das macht unsere Jungs sehr stolz“, freuen sich Ausbilder und Betriebsleiter. Ein auch daraus resultierender Erfolg: Failenschmid bekommt Anfragen nach Ausbildungsplätzen, statt zeitaufwändig nach Azubis suchen zu müssen.  </w:t>
      </w:r>
    </w:p>
    <w:p w14:paraId="0143D697" w14:textId="77777777" w:rsidR="0024514F" w:rsidRDefault="0024514F" w:rsidP="0024514F"/>
    <w:p w14:paraId="265F47F5" w14:textId="0C3E37AF" w:rsidR="0024514F" w:rsidRDefault="0024514F" w:rsidP="0024514F">
      <w:hyperlink r:id="rId6" w:history="1">
        <w:r>
          <w:rPr>
            <w:rStyle w:val="Hyperlink"/>
          </w:rPr>
          <w:t>Alb</w:t>
        </w:r>
        <w:r w:rsidRPr="0024514F">
          <w:rPr>
            <w:rStyle w:val="Hyperlink"/>
          </w:rPr>
          <w:t>metzgerei Failenschmid</w:t>
        </w:r>
      </w:hyperlink>
      <w:r w:rsidR="0081317E">
        <w:t xml:space="preserve">                  </w:t>
      </w:r>
      <w:hyperlink r:id="rId7" w:history="1">
        <w:r w:rsidRPr="0024514F">
          <w:rPr>
            <w:rStyle w:val="Hyperlink"/>
          </w:rPr>
          <w:t>H-</w:t>
        </w:r>
        <w:proofErr w:type="spellStart"/>
        <w:r w:rsidRPr="0024514F">
          <w:rPr>
            <w:rStyle w:val="Hyperlink"/>
          </w:rPr>
          <w:t>Albzeit</w:t>
        </w:r>
        <w:proofErr w:type="spellEnd"/>
      </w:hyperlink>
    </w:p>
    <w:p w14:paraId="0D4B6DED" w14:textId="77777777" w:rsidR="0081317E" w:rsidRDefault="0081317E" w:rsidP="0024514F"/>
    <w:p w14:paraId="16546B25" w14:textId="77777777" w:rsidR="0081317E" w:rsidRDefault="0081317E" w:rsidP="0024514F"/>
    <w:p w14:paraId="5A5C233A" w14:textId="77777777" w:rsidR="0081317E" w:rsidRDefault="0081317E" w:rsidP="0024514F"/>
    <w:p w14:paraId="3A42D298" w14:textId="77777777" w:rsidR="0081317E" w:rsidRDefault="0081317E" w:rsidP="0024514F"/>
    <w:p w14:paraId="7EF7D7B1" w14:textId="77777777" w:rsidR="0081317E" w:rsidRDefault="0081317E" w:rsidP="0024514F"/>
    <w:p w14:paraId="68E3ACEB" w14:textId="77777777" w:rsidR="0081317E" w:rsidRDefault="0081317E" w:rsidP="0024514F"/>
    <w:p w14:paraId="68020669" w14:textId="77777777" w:rsidR="0081317E" w:rsidRDefault="0081317E" w:rsidP="0024514F"/>
    <w:p w14:paraId="562A4700" w14:textId="77777777" w:rsidR="0081317E" w:rsidRDefault="0081317E" w:rsidP="0024514F"/>
    <w:p w14:paraId="2D37A2F4" w14:textId="77777777" w:rsidR="0081317E" w:rsidRDefault="0081317E" w:rsidP="0024514F"/>
    <w:p w14:paraId="3EFAE3B0" w14:textId="77777777" w:rsidR="0081317E" w:rsidRDefault="0081317E" w:rsidP="0024514F"/>
    <w:p w14:paraId="3531BB61" w14:textId="77777777" w:rsidR="0081317E" w:rsidRDefault="0081317E" w:rsidP="0024514F"/>
    <w:p w14:paraId="4F676339" w14:textId="77777777" w:rsidR="0081317E" w:rsidRPr="000720DE" w:rsidRDefault="0081317E" w:rsidP="0081317E">
      <w:r>
        <w:rPr>
          <w:rFonts w:ascii="Arial" w:hAnsi="Arial" w:cs="Arial"/>
          <w:b/>
          <w:bCs/>
        </w:rPr>
        <w:t>Fotos: K+G Wetter</w:t>
      </w:r>
    </w:p>
    <w:p w14:paraId="4C5660DE" w14:textId="77777777" w:rsidR="0081317E" w:rsidRPr="000B2F0D" w:rsidRDefault="0081317E" w:rsidP="0081317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8CF095B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652342" wp14:editId="5A0653FF">
            <wp:extent cx="2794000" cy="1862666"/>
            <wp:effectExtent l="0" t="0" r="0" b="4445"/>
            <wp:docPr id="20052060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06055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047" cy="187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3FD1403E" wp14:editId="599A65DC">
            <wp:extent cx="2785534" cy="1857022"/>
            <wp:effectExtent l="0" t="0" r="0" b="0"/>
            <wp:docPr id="38354317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4317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65" cy="186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A055" w14:textId="77777777" w:rsidR="0081317E" w:rsidRPr="0040535C" w:rsidRDefault="0081317E" w:rsidP="0081317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861A029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Albmetzgerei Failenschmid setzt auf Kutter- und Wolftechnik von K+G Wetter: Den Vakuum-Kochkutter VCM 120 (links) und den Misch-Winkelwolf MWW 130 mit Kisten-Hebesystem Easy Lift. </w:t>
      </w:r>
    </w:p>
    <w:p w14:paraId="544A4971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</w:p>
    <w:p w14:paraId="40F05A54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4292E0" wp14:editId="7C0948B4">
            <wp:extent cx="2836333" cy="1890888"/>
            <wp:effectExtent l="0" t="0" r="0" b="1905"/>
            <wp:docPr id="75364477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44775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56" cy="189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0B371D7A" wp14:editId="5C727D01">
            <wp:extent cx="2836334" cy="1890889"/>
            <wp:effectExtent l="0" t="0" r="0" b="1905"/>
            <wp:docPr id="197089024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90246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15" cy="19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62008" w14:textId="77777777" w:rsidR="0081317E" w:rsidRPr="0040535C" w:rsidRDefault="0081317E" w:rsidP="0081317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EC7B2BD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Albmetzgerei Failenschmid vermarktet rund 120 Sorten Wurst im Laden in </w:t>
      </w:r>
      <w:proofErr w:type="spellStart"/>
      <w:r>
        <w:rPr>
          <w:rFonts w:ascii="Arial" w:hAnsi="Arial" w:cs="Arial"/>
        </w:rPr>
        <w:t>Gächingen</w:t>
      </w:r>
      <w:proofErr w:type="spellEnd"/>
      <w:r>
        <w:rPr>
          <w:rFonts w:ascii="Arial" w:hAnsi="Arial" w:cs="Arial"/>
        </w:rPr>
        <w:t xml:space="preserve"> und der Raststätte H-</w:t>
      </w:r>
      <w:proofErr w:type="spellStart"/>
      <w:r>
        <w:rPr>
          <w:rFonts w:ascii="Arial" w:hAnsi="Arial" w:cs="Arial"/>
        </w:rPr>
        <w:t>Albzeit</w:t>
      </w:r>
      <w:proofErr w:type="spellEnd"/>
      <w:r>
        <w:rPr>
          <w:rFonts w:ascii="Arial" w:hAnsi="Arial" w:cs="Arial"/>
        </w:rPr>
        <w:t xml:space="preserve"> an der Autobahn A8. </w:t>
      </w:r>
    </w:p>
    <w:p w14:paraId="5E20E2B6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</w:p>
    <w:p w14:paraId="2EA64918" w14:textId="77777777" w:rsidR="0081317E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32653C" wp14:editId="3B62686B">
            <wp:extent cx="2878666" cy="1829552"/>
            <wp:effectExtent l="0" t="0" r="4445" b="0"/>
            <wp:docPr id="151269019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90198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794" cy="18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494C9E7F" wp14:editId="1B694EDF">
            <wp:extent cx="2747010" cy="1831340"/>
            <wp:effectExtent l="0" t="0" r="0" b="0"/>
            <wp:docPr id="83088895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88951" name="Grafi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38" cy="183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EE38D" w14:textId="77777777" w:rsidR="0081317E" w:rsidRPr="0040535C" w:rsidRDefault="0081317E" w:rsidP="0081317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97C7D27" w14:textId="77777777" w:rsidR="0081317E" w:rsidRPr="000B2F0D" w:rsidRDefault="0081317E" w:rsidP="008131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Damit 300 Jahre Metzgertradition auch Zukunft haben: Ausbilder Edgar Kuhn und die beiden Failenschmid-Lehrlinge Simon und Magnus in der betriebseigenen Ausbildungswerkstatt bei der Arbeit mit dem </w:t>
      </w:r>
      <w:r w:rsidRPr="00686177">
        <w:rPr>
          <w:rFonts w:ascii="Arial" w:hAnsi="Arial" w:cs="Arial"/>
        </w:rPr>
        <w:t>Kutter SM 33 und dem Elektrowolf EW 98</w:t>
      </w:r>
      <w:r>
        <w:rPr>
          <w:rFonts w:ascii="Arial" w:hAnsi="Arial" w:cs="Arial"/>
        </w:rPr>
        <w:t xml:space="preserve"> von K+G Wetter. </w:t>
      </w:r>
    </w:p>
    <w:p w14:paraId="2AE11445" w14:textId="0A0EBFD8" w:rsidR="00973E76" w:rsidRPr="00C83DB6" w:rsidRDefault="00973E76" w:rsidP="00C83DB6">
      <w:pPr>
        <w:pStyle w:val="StandardWeb"/>
        <w:spacing w:before="0" w:beforeAutospacing="0" w:after="525" w:afterAutospacing="0" w:line="276" w:lineRule="auto"/>
        <w:jc w:val="both"/>
        <w:rPr>
          <w:rFonts w:ascii="Arial" w:hAnsi="Arial" w:cs="Arial"/>
          <w:color w:val="333333"/>
        </w:rPr>
      </w:pPr>
    </w:p>
    <w:sectPr w:rsidR="00973E76" w:rsidRPr="00C83DB6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5C07" w14:textId="77777777" w:rsidR="00A46A42" w:rsidRDefault="00A46A42" w:rsidP="00C03F76">
      <w:r>
        <w:separator/>
      </w:r>
    </w:p>
  </w:endnote>
  <w:endnote w:type="continuationSeparator" w:id="0">
    <w:p w14:paraId="15BEED04" w14:textId="77777777" w:rsidR="00A46A42" w:rsidRDefault="00A46A42" w:rsidP="00C0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5806" w14:textId="77777777" w:rsidR="00A46A42" w:rsidRDefault="00A46A42" w:rsidP="00C03F76">
      <w:r>
        <w:separator/>
      </w:r>
    </w:p>
  </w:footnote>
  <w:footnote w:type="continuationSeparator" w:id="0">
    <w:p w14:paraId="1326D21A" w14:textId="77777777" w:rsidR="00A46A42" w:rsidRDefault="00A46A42" w:rsidP="00C0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7547" w14:textId="620A05C0" w:rsidR="00C03F76" w:rsidRDefault="00C03F76" w:rsidP="00C03F76">
    <w:pPr>
      <w:pStyle w:val="Kopfzeile"/>
      <w:jc w:val="center"/>
    </w:pPr>
    <w:r>
      <w:rPr>
        <w:noProof/>
      </w:rPr>
      <w:drawing>
        <wp:inline distT="0" distB="0" distL="0" distR="0" wp14:anchorId="358B862B" wp14:editId="44A6FD48">
          <wp:extent cx="3191933" cy="655876"/>
          <wp:effectExtent l="0" t="0" r="0" b="0"/>
          <wp:docPr id="100087981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79818" name="Grafik 10008798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1" t="22785" r="5556" b="26582"/>
                  <a:stretch>
                    <a:fillRect/>
                  </a:stretch>
                </pic:blipFill>
                <pic:spPr bwMode="auto">
                  <a:xfrm>
                    <a:off x="0" y="0"/>
                    <a:ext cx="3297839" cy="6776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35598C" w14:textId="77777777" w:rsidR="00C03F76" w:rsidRPr="00C03F76" w:rsidRDefault="00C03F76" w:rsidP="00C03F76">
    <w:pPr>
      <w:pStyle w:val="Kopfzeile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9C"/>
    <w:rsid w:val="0000119C"/>
    <w:rsid w:val="00003847"/>
    <w:rsid w:val="00033D55"/>
    <w:rsid w:val="000A30F1"/>
    <w:rsid w:val="000B2F0D"/>
    <w:rsid w:val="000B5E23"/>
    <w:rsid w:val="00162553"/>
    <w:rsid w:val="00162C95"/>
    <w:rsid w:val="001F3659"/>
    <w:rsid w:val="001F4633"/>
    <w:rsid w:val="002142EC"/>
    <w:rsid w:val="0024100A"/>
    <w:rsid w:val="0024514F"/>
    <w:rsid w:val="002805F3"/>
    <w:rsid w:val="00296AAA"/>
    <w:rsid w:val="002B78BE"/>
    <w:rsid w:val="002E2C58"/>
    <w:rsid w:val="003035C0"/>
    <w:rsid w:val="00327A8C"/>
    <w:rsid w:val="00335BBC"/>
    <w:rsid w:val="00337399"/>
    <w:rsid w:val="00360B5C"/>
    <w:rsid w:val="00362FF9"/>
    <w:rsid w:val="0036629C"/>
    <w:rsid w:val="003D63BD"/>
    <w:rsid w:val="00415001"/>
    <w:rsid w:val="00426559"/>
    <w:rsid w:val="00453220"/>
    <w:rsid w:val="004934A9"/>
    <w:rsid w:val="004978A2"/>
    <w:rsid w:val="004A67AF"/>
    <w:rsid w:val="004E61C3"/>
    <w:rsid w:val="004F0253"/>
    <w:rsid w:val="004F7F91"/>
    <w:rsid w:val="00567F21"/>
    <w:rsid w:val="00577D0E"/>
    <w:rsid w:val="00590128"/>
    <w:rsid w:val="00591B1A"/>
    <w:rsid w:val="005E7977"/>
    <w:rsid w:val="0067057F"/>
    <w:rsid w:val="006709D4"/>
    <w:rsid w:val="00686177"/>
    <w:rsid w:val="006E6D5F"/>
    <w:rsid w:val="00766445"/>
    <w:rsid w:val="00777855"/>
    <w:rsid w:val="007D14CA"/>
    <w:rsid w:val="007E26B1"/>
    <w:rsid w:val="007E4416"/>
    <w:rsid w:val="0081317E"/>
    <w:rsid w:val="0081608C"/>
    <w:rsid w:val="008267A6"/>
    <w:rsid w:val="00842326"/>
    <w:rsid w:val="008A3736"/>
    <w:rsid w:val="008F7665"/>
    <w:rsid w:val="00911E36"/>
    <w:rsid w:val="0091603A"/>
    <w:rsid w:val="00953C38"/>
    <w:rsid w:val="00973E76"/>
    <w:rsid w:val="00997FB5"/>
    <w:rsid w:val="00A46A42"/>
    <w:rsid w:val="00A47049"/>
    <w:rsid w:val="00A52BA4"/>
    <w:rsid w:val="00AA4E05"/>
    <w:rsid w:val="00AF5CC3"/>
    <w:rsid w:val="00B57A6F"/>
    <w:rsid w:val="00B67B4C"/>
    <w:rsid w:val="00B920FD"/>
    <w:rsid w:val="00B93806"/>
    <w:rsid w:val="00BA11C1"/>
    <w:rsid w:val="00C03F76"/>
    <w:rsid w:val="00C83DB6"/>
    <w:rsid w:val="00C96A12"/>
    <w:rsid w:val="00CA5C4A"/>
    <w:rsid w:val="00D35B0C"/>
    <w:rsid w:val="00D93E11"/>
    <w:rsid w:val="00D943FC"/>
    <w:rsid w:val="00DD796F"/>
    <w:rsid w:val="00E02C6C"/>
    <w:rsid w:val="00E24ABC"/>
    <w:rsid w:val="00E90DF2"/>
    <w:rsid w:val="00EF1D8C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221D9"/>
  <w15:chartTrackingRefBased/>
  <w15:docId w15:val="{232DFA8C-B445-124F-850E-4F36DA5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6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6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6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6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62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62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62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62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62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6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6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6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6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62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62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62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62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629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91B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91B1A"/>
    <w:rPr>
      <w:b/>
      <w:bCs/>
    </w:rPr>
  </w:style>
  <w:style w:type="character" w:customStyle="1" w:styleId="apple-converted-space">
    <w:name w:val="apple-converted-space"/>
    <w:basedOn w:val="Absatz-Standardschriftart"/>
    <w:rsid w:val="0024514F"/>
  </w:style>
  <w:style w:type="character" w:styleId="Hyperlink">
    <w:name w:val="Hyperlink"/>
    <w:basedOn w:val="Absatz-Standardschriftart"/>
    <w:uiPriority w:val="99"/>
    <w:unhideWhenUsed/>
    <w:rsid w:val="0024514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514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1D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1D8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3F76"/>
  </w:style>
  <w:style w:type="paragraph" w:styleId="Fuzeile">
    <w:name w:val="footer"/>
    <w:basedOn w:val="Standard"/>
    <w:link w:val="FuzeileZchn"/>
    <w:uiPriority w:val="99"/>
    <w:unhideWhenUsed/>
    <w:rsid w:val="00C03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h-albzeit.de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ilenschmid.de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4967</Characters>
  <Application>Microsoft Office Word</Application>
  <DocSecurity>0</DocSecurity>
  <Lines>91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Stahlhacke</dc:creator>
  <cp:keywords/>
  <dc:description/>
  <cp:lastModifiedBy>Angela Stahlhacke</cp:lastModifiedBy>
  <cp:revision>9</cp:revision>
  <dcterms:created xsi:type="dcterms:W3CDTF">2026-04-27T08:48:00Z</dcterms:created>
  <dcterms:modified xsi:type="dcterms:W3CDTF">2026-05-20T12:14:00Z</dcterms:modified>
</cp:coreProperties>
</file>