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2E5F6" w14:textId="77777777" w:rsidR="007E6039" w:rsidRPr="001E6AF2" w:rsidRDefault="007E6039" w:rsidP="007E60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color w:val="000000" w:themeColor="text1"/>
        </w:rPr>
      </w:pPr>
      <w:r w:rsidRPr="001E6AF2">
        <w:rPr>
          <w:color w:val="000000" w:themeColor="text1"/>
          <w:sz w:val="44"/>
          <w:szCs w:val="44"/>
        </w:rPr>
        <w:t>PRESSEINFORMATION - ANWENDERBERICHT</w:t>
      </w:r>
    </w:p>
    <w:p w14:paraId="779CC1EA" w14:textId="409D38E3" w:rsidR="007E6039" w:rsidRPr="001E6AF2" w:rsidRDefault="007E6039" w:rsidP="007E6039">
      <w:pPr>
        <w:spacing w:line="276" w:lineRule="auto"/>
        <w:rPr>
          <w:rFonts w:ascii="Arial" w:hAnsi="Arial"/>
          <w:b/>
          <w:bCs/>
          <w:color w:val="000000" w:themeColor="text1"/>
          <w:sz w:val="18"/>
          <w:szCs w:val="18"/>
        </w:rPr>
      </w:pPr>
      <w:r w:rsidRPr="001E6AF2">
        <w:rPr>
          <w:color w:val="000000" w:themeColor="text1"/>
          <w:sz w:val="18"/>
          <w:szCs w:val="18"/>
          <w:u w:color="201F1E"/>
        </w:rPr>
        <w:t>K+G Wetter GmbH</w:t>
      </w:r>
      <w:r w:rsidR="00B26135" w:rsidRPr="001E6AF2">
        <w:rPr>
          <w:color w:val="000000" w:themeColor="text1"/>
          <w:sz w:val="18"/>
          <w:szCs w:val="18"/>
          <w:u w:color="201F1E"/>
        </w:rPr>
        <w:t xml:space="preserve">, </w:t>
      </w:r>
      <w:r w:rsidRPr="001E6AF2">
        <w:rPr>
          <w:color w:val="000000" w:themeColor="text1"/>
          <w:sz w:val="18"/>
          <w:szCs w:val="18"/>
          <w:u w:color="201F1E"/>
        </w:rPr>
        <w:t>Goldbergstr. 21</w:t>
      </w:r>
      <w:r w:rsidR="00B26135" w:rsidRPr="001E6AF2">
        <w:rPr>
          <w:color w:val="000000" w:themeColor="text1"/>
          <w:sz w:val="18"/>
          <w:szCs w:val="18"/>
          <w:u w:color="201F1E"/>
        </w:rPr>
        <w:t xml:space="preserve">, </w:t>
      </w:r>
      <w:r w:rsidRPr="001E6AF2">
        <w:rPr>
          <w:color w:val="000000" w:themeColor="text1"/>
          <w:sz w:val="18"/>
          <w:szCs w:val="18"/>
          <w:u w:color="201F1E"/>
        </w:rPr>
        <w:t>D-35216 Biedenkopf-Breidenstein</w:t>
      </w:r>
      <w:r w:rsidRPr="001E6AF2">
        <w:rPr>
          <w:rFonts w:ascii="Arial" w:hAnsi="Arial"/>
          <w:b/>
          <w:bCs/>
          <w:color w:val="000000" w:themeColor="text1"/>
          <w:sz w:val="18"/>
          <w:szCs w:val="18"/>
        </w:rPr>
        <w:t xml:space="preserve"> </w:t>
      </w:r>
    </w:p>
    <w:p w14:paraId="04AE4D97" w14:textId="77777777" w:rsidR="00B26135" w:rsidRPr="001E6AF2" w:rsidRDefault="00B26135" w:rsidP="007E6039">
      <w:pPr>
        <w:spacing w:line="276" w:lineRule="auto"/>
        <w:rPr>
          <w:rFonts w:ascii="Arial" w:hAnsi="Arial"/>
          <w:b/>
          <w:bCs/>
          <w:color w:val="000000" w:themeColor="text1"/>
          <w:sz w:val="18"/>
          <w:szCs w:val="18"/>
        </w:rPr>
      </w:pPr>
    </w:p>
    <w:p w14:paraId="4173A16F" w14:textId="6B6D53CD" w:rsidR="007E6039" w:rsidRPr="001E6AF2" w:rsidRDefault="007E6039" w:rsidP="007E6039">
      <w:pPr>
        <w:spacing w:line="276" w:lineRule="auto"/>
        <w:rPr>
          <w:color w:val="000000" w:themeColor="text1"/>
          <w:u w:color="201F1E"/>
        </w:rPr>
      </w:pPr>
      <w:r w:rsidRPr="001E6AF2">
        <w:rPr>
          <w:color w:val="000000" w:themeColor="text1"/>
          <w:u w:color="201F1E"/>
        </w:rPr>
        <w:t>April 2025</w:t>
      </w:r>
    </w:p>
    <w:p w14:paraId="77BF133B" w14:textId="77777777" w:rsidR="007E6039" w:rsidRPr="001E6AF2" w:rsidRDefault="007E6039" w:rsidP="008B3903">
      <w:pPr>
        <w:pStyle w:val="StandardWeb"/>
        <w:spacing w:before="0" w:beforeAutospacing="0" w:after="0" w:afterAutospacing="0" w:line="276" w:lineRule="auto"/>
        <w:jc w:val="both"/>
        <w:rPr>
          <w:rFonts w:ascii="Arial" w:hAnsi="Arial" w:cs="Arial"/>
          <w:b/>
          <w:bCs/>
          <w:color w:val="000000" w:themeColor="text1"/>
          <w:sz w:val="22"/>
          <w:szCs w:val="22"/>
          <w:bdr w:val="none" w:sz="0" w:space="0" w:color="auto" w:frame="1"/>
        </w:rPr>
      </w:pPr>
    </w:p>
    <w:p w14:paraId="329D7D30" w14:textId="61C0DF47" w:rsidR="00A635E6" w:rsidRPr="001E6AF2" w:rsidRDefault="00A635E6" w:rsidP="008B3903">
      <w:pPr>
        <w:pStyle w:val="StandardWeb"/>
        <w:spacing w:before="0" w:beforeAutospacing="0" w:after="0" w:afterAutospacing="0" w:line="276" w:lineRule="auto"/>
        <w:jc w:val="both"/>
        <w:rPr>
          <w:rFonts w:ascii="Arial" w:hAnsi="Arial" w:cs="Arial"/>
          <w:b/>
          <w:bCs/>
          <w:color w:val="000000" w:themeColor="text1"/>
          <w:sz w:val="22"/>
          <w:szCs w:val="22"/>
          <w:bdr w:val="none" w:sz="0" w:space="0" w:color="auto" w:frame="1"/>
        </w:rPr>
      </w:pPr>
      <w:r w:rsidRPr="001E6AF2">
        <w:rPr>
          <w:rFonts w:ascii="Arial" w:hAnsi="Arial" w:cs="Arial"/>
          <w:b/>
          <w:bCs/>
          <w:color w:val="000000" w:themeColor="text1"/>
          <w:sz w:val="22"/>
          <w:szCs w:val="22"/>
          <w:bdr w:val="none" w:sz="0" w:space="0" w:color="auto" w:frame="1"/>
        </w:rPr>
        <w:t>Wo Klein-</w:t>
      </w:r>
      <w:proofErr w:type="spellStart"/>
      <w:r w:rsidRPr="001E6AF2">
        <w:rPr>
          <w:rFonts w:ascii="Arial" w:hAnsi="Arial" w:cs="Arial"/>
          <w:b/>
          <w:bCs/>
          <w:color w:val="000000" w:themeColor="text1"/>
          <w:sz w:val="22"/>
          <w:szCs w:val="22"/>
          <w:bdr w:val="none" w:sz="0" w:space="0" w:color="auto" w:frame="1"/>
        </w:rPr>
        <w:t>igkeit</w:t>
      </w:r>
      <w:r w:rsidR="0080611B" w:rsidRPr="001E6AF2">
        <w:rPr>
          <w:rFonts w:ascii="Arial" w:hAnsi="Arial" w:cs="Arial"/>
          <w:b/>
          <w:bCs/>
          <w:color w:val="000000" w:themeColor="text1"/>
          <w:sz w:val="22"/>
          <w:szCs w:val="22"/>
          <w:bdr w:val="none" w:sz="0" w:space="0" w:color="auto" w:frame="1"/>
        </w:rPr>
        <w:t>en</w:t>
      </w:r>
      <w:proofErr w:type="spellEnd"/>
      <w:r w:rsidR="0080611B" w:rsidRPr="001E6AF2">
        <w:rPr>
          <w:rFonts w:ascii="Arial" w:hAnsi="Arial" w:cs="Arial"/>
          <w:b/>
          <w:bCs/>
          <w:color w:val="000000" w:themeColor="text1"/>
          <w:sz w:val="22"/>
          <w:szCs w:val="22"/>
          <w:bdr w:val="none" w:sz="0" w:space="0" w:color="auto" w:frame="1"/>
        </w:rPr>
        <w:t xml:space="preserve"> </w:t>
      </w:r>
      <w:r w:rsidR="009A1BE6" w:rsidRPr="001E6AF2">
        <w:rPr>
          <w:rFonts w:ascii="Arial" w:hAnsi="Arial" w:cs="Arial"/>
          <w:b/>
          <w:bCs/>
          <w:color w:val="000000" w:themeColor="text1"/>
          <w:sz w:val="22"/>
          <w:szCs w:val="22"/>
          <w:bdr w:val="none" w:sz="0" w:space="0" w:color="auto" w:frame="1"/>
        </w:rPr>
        <w:t xml:space="preserve">seit fast 100 Jahren </w:t>
      </w:r>
      <w:r w:rsidRPr="001E6AF2">
        <w:rPr>
          <w:rFonts w:ascii="Arial" w:hAnsi="Arial" w:cs="Arial"/>
          <w:b/>
          <w:bCs/>
          <w:color w:val="000000" w:themeColor="text1"/>
          <w:sz w:val="22"/>
          <w:szCs w:val="22"/>
          <w:bdr w:val="none" w:sz="0" w:space="0" w:color="auto" w:frame="1"/>
        </w:rPr>
        <w:t>den Untersch</w:t>
      </w:r>
      <w:r w:rsidR="00244C7D" w:rsidRPr="001E6AF2">
        <w:rPr>
          <w:rFonts w:ascii="Arial" w:hAnsi="Arial" w:cs="Arial"/>
          <w:b/>
          <w:bCs/>
          <w:color w:val="000000" w:themeColor="text1"/>
          <w:sz w:val="22"/>
          <w:szCs w:val="22"/>
          <w:bdr w:val="none" w:sz="0" w:space="0" w:color="auto" w:frame="1"/>
        </w:rPr>
        <w:t>ie</w:t>
      </w:r>
      <w:r w:rsidRPr="001E6AF2">
        <w:rPr>
          <w:rFonts w:ascii="Arial" w:hAnsi="Arial" w:cs="Arial"/>
          <w:b/>
          <w:bCs/>
          <w:color w:val="000000" w:themeColor="text1"/>
          <w:sz w:val="22"/>
          <w:szCs w:val="22"/>
          <w:bdr w:val="none" w:sz="0" w:space="0" w:color="auto" w:frame="1"/>
        </w:rPr>
        <w:t>d mach</w:t>
      </w:r>
      <w:r w:rsidR="0080611B" w:rsidRPr="001E6AF2">
        <w:rPr>
          <w:rFonts w:ascii="Arial" w:hAnsi="Arial" w:cs="Arial"/>
          <w:b/>
          <w:bCs/>
          <w:color w:val="000000" w:themeColor="text1"/>
          <w:sz w:val="22"/>
          <w:szCs w:val="22"/>
          <w:bdr w:val="none" w:sz="0" w:space="0" w:color="auto" w:frame="1"/>
        </w:rPr>
        <w:t>en</w:t>
      </w:r>
    </w:p>
    <w:p w14:paraId="5ED8703B" w14:textId="7F6033E1" w:rsidR="00A635E6" w:rsidRPr="001E6AF2" w:rsidRDefault="00A635E6" w:rsidP="008B3903">
      <w:pPr>
        <w:pStyle w:val="StandardWeb"/>
        <w:spacing w:before="0" w:beforeAutospacing="0" w:after="0" w:afterAutospacing="0" w:line="276" w:lineRule="auto"/>
        <w:jc w:val="both"/>
        <w:rPr>
          <w:rFonts w:ascii="Arial" w:hAnsi="Arial" w:cs="Arial"/>
          <w:b/>
          <w:bCs/>
          <w:color w:val="000000" w:themeColor="text1"/>
          <w:sz w:val="22"/>
          <w:szCs w:val="22"/>
          <w:bdr w:val="none" w:sz="0" w:space="0" w:color="auto" w:frame="1"/>
        </w:rPr>
      </w:pPr>
      <w:r w:rsidRPr="001E6AF2">
        <w:rPr>
          <w:rFonts w:ascii="Arial" w:hAnsi="Arial" w:cs="Arial"/>
          <w:b/>
          <w:bCs/>
          <w:color w:val="000000" w:themeColor="text1"/>
          <w:sz w:val="22"/>
          <w:szCs w:val="22"/>
          <w:bdr w:val="none" w:sz="0" w:space="0" w:color="auto" w:frame="1"/>
        </w:rPr>
        <w:t xml:space="preserve">Kronberger Metzgerei Klein </w:t>
      </w:r>
      <w:r w:rsidR="009A1BE6" w:rsidRPr="001E6AF2">
        <w:rPr>
          <w:rFonts w:ascii="Arial" w:hAnsi="Arial" w:cs="Arial"/>
          <w:b/>
          <w:bCs/>
          <w:color w:val="000000" w:themeColor="text1"/>
          <w:sz w:val="22"/>
          <w:szCs w:val="22"/>
          <w:bdr w:val="none" w:sz="0" w:space="0" w:color="auto" w:frame="1"/>
        </w:rPr>
        <w:t>setzt auf Wolf und</w:t>
      </w:r>
      <w:r w:rsidR="008D674A" w:rsidRPr="001E6AF2">
        <w:rPr>
          <w:rFonts w:ascii="Arial" w:hAnsi="Arial" w:cs="Arial"/>
          <w:b/>
          <w:bCs/>
          <w:color w:val="000000" w:themeColor="text1"/>
          <w:sz w:val="22"/>
          <w:szCs w:val="22"/>
          <w:bdr w:val="none" w:sz="0" w:space="0" w:color="auto" w:frame="1"/>
        </w:rPr>
        <w:t xml:space="preserve"> zwei</w:t>
      </w:r>
      <w:r w:rsidR="009A1BE6" w:rsidRPr="001E6AF2">
        <w:rPr>
          <w:rFonts w:ascii="Arial" w:hAnsi="Arial" w:cs="Arial"/>
          <w:b/>
          <w:bCs/>
          <w:color w:val="000000" w:themeColor="text1"/>
          <w:sz w:val="22"/>
          <w:szCs w:val="22"/>
          <w:bdr w:val="none" w:sz="0" w:space="0" w:color="auto" w:frame="1"/>
        </w:rPr>
        <w:t xml:space="preserve"> Vakuumkutter von K+G Wetter</w:t>
      </w:r>
    </w:p>
    <w:p w14:paraId="30566073" w14:textId="77777777" w:rsidR="00A635E6" w:rsidRPr="001E6AF2" w:rsidRDefault="00A635E6" w:rsidP="008B3903">
      <w:pPr>
        <w:pStyle w:val="StandardWeb"/>
        <w:spacing w:before="0" w:beforeAutospacing="0" w:after="0" w:afterAutospacing="0" w:line="276" w:lineRule="auto"/>
        <w:jc w:val="both"/>
        <w:rPr>
          <w:rFonts w:ascii="Arial" w:hAnsi="Arial" w:cs="Arial"/>
          <w:color w:val="000000" w:themeColor="text1"/>
          <w:sz w:val="22"/>
          <w:szCs w:val="22"/>
          <w:bdr w:val="none" w:sz="0" w:space="0" w:color="auto" w:frame="1"/>
        </w:rPr>
      </w:pPr>
    </w:p>
    <w:p w14:paraId="40D35FE6" w14:textId="74E65E02" w:rsidR="00C570AE" w:rsidRPr="001E6AF2" w:rsidRDefault="00C570AE" w:rsidP="00A4623C">
      <w:pPr>
        <w:pStyle w:val="StandardWeb"/>
        <w:spacing w:before="0" w:beforeAutospacing="0" w:after="0" w:afterAutospacing="0" w:line="276" w:lineRule="auto"/>
        <w:jc w:val="both"/>
        <w:rPr>
          <w:rFonts w:ascii="Arial" w:hAnsi="Arial" w:cs="Arial"/>
          <w:color w:val="000000" w:themeColor="text1"/>
          <w:bdr w:val="none" w:sz="0" w:space="0" w:color="auto" w:frame="1"/>
        </w:rPr>
      </w:pPr>
      <w:r w:rsidRPr="001E6AF2">
        <w:rPr>
          <w:rFonts w:ascii="Arial" w:hAnsi="Arial" w:cs="Arial"/>
          <w:color w:val="000000" w:themeColor="text1"/>
          <w:bdr w:val="none" w:sz="0" w:space="0" w:color="auto" w:frame="1"/>
        </w:rPr>
        <w:t xml:space="preserve">Klein ist bei diesem Metzgerei-Familienbetrieb in Kronberg am Taunus tatsächlich nur der Name: Produktqualität und Wertschätzung der Mitarbeiter, Unternehmenstradition in vierter Generation, aber auch </w:t>
      </w:r>
      <w:r w:rsidR="005C66B3" w:rsidRPr="001E6AF2">
        <w:rPr>
          <w:rFonts w:ascii="Arial" w:hAnsi="Arial" w:cs="Arial"/>
          <w:color w:val="000000" w:themeColor="text1"/>
          <w:bdr w:val="none" w:sz="0" w:space="0" w:color="auto" w:frame="1"/>
        </w:rPr>
        <w:t>Offenheit für Neues</w:t>
      </w:r>
      <w:r w:rsidRPr="001E6AF2">
        <w:rPr>
          <w:rFonts w:ascii="Arial" w:hAnsi="Arial" w:cs="Arial"/>
          <w:color w:val="000000" w:themeColor="text1"/>
          <w:bdr w:val="none" w:sz="0" w:space="0" w:color="auto" w:frame="1"/>
        </w:rPr>
        <w:t xml:space="preserve"> werden bei der Metzgerei Klein dagegen großgeschrieben. </w:t>
      </w:r>
    </w:p>
    <w:p w14:paraId="7CBEED85" w14:textId="7A1061B0" w:rsidR="00A635E6" w:rsidRPr="001E6AF2" w:rsidRDefault="005C66B3" w:rsidP="00A4623C">
      <w:pPr>
        <w:pStyle w:val="StandardWeb"/>
        <w:spacing w:before="0" w:beforeAutospacing="0" w:after="0" w:afterAutospacing="0" w:line="276" w:lineRule="auto"/>
        <w:jc w:val="both"/>
        <w:rPr>
          <w:rFonts w:ascii="Arial" w:hAnsi="Arial" w:cs="Arial"/>
          <w:color w:val="000000" w:themeColor="text1"/>
          <w:bdr w:val="none" w:sz="0" w:space="0" w:color="auto" w:frame="1"/>
        </w:rPr>
      </w:pPr>
      <w:r w:rsidRPr="001E6AF2">
        <w:rPr>
          <w:rFonts w:ascii="Arial" w:hAnsi="Arial" w:cs="Arial"/>
          <w:color w:val="000000" w:themeColor="text1"/>
          <w:bdr w:val="none" w:sz="0" w:space="0" w:color="auto" w:frame="1"/>
        </w:rPr>
        <w:t>Und w</w:t>
      </w:r>
      <w:r w:rsidR="00A635E6" w:rsidRPr="001E6AF2">
        <w:rPr>
          <w:rFonts w:ascii="Arial" w:hAnsi="Arial" w:cs="Arial"/>
          <w:color w:val="000000" w:themeColor="text1"/>
          <w:bdr w:val="none" w:sz="0" w:space="0" w:color="auto" w:frame="1"/>
        </w:rPr>
        <w:t>ie so oft sind es Details, die den Untersch</w:t>
      </w:r>
      <w:r w:rsidR="00244C7D" w:rsidRPr="001E6AF2">
        <w:rPr>
          <w:rFonts w:ascii="Arial" w:hAnsi="Arial" w:cs="Arial"/>
          <w:color w:val="000000" w:themeColor="text1"/>
          <w:bdr w:val="none" w:sz="0" w:space="0" w:color="auto" w:frame="1"/>
        </w:rPr>
        <w:t>ie</w:t>
      </w:r>
      <w:r w:rsidR="00A635E6" w:rsidRPr="001E6AF2">
        <w:rPr>
          <w:rFonts w:ascii="Arial" w:hAnsi="Arial" w:cs="Arial"/>
          <w:color w:val="000000" w:themeColor="text1"/>
          <w:bdr w:val="none" w:sz="0" w:space="0" w:color="auto" w:frame="1"/>
        </w:rPr>
        <w:t>d machen</w:t>
      </w:r>
      <w:r w:rsidRPr="001E6AF2">
        <w:rPr>
          <w:rFonts w:ascii="Arial" w:hAnsi="Arial" w:cs="Arial"/>
          <w:color w:val="000000" w:themeColor="text1"/>
          <w:bdr w:val="none" w:sz="0" w:space="0" w:color="auto" w:frame="1"/>
        </w:rPr>
        <w:t xml:space="preserve">: </w:t>
      </w:r>
      <w:r w:rsidR="00A635E6" w:rsidRPr="001E6AF2">
        <w:rPr>
          <w:rFonts w:ascii="Arial" w:hAnsi="Arial" w:cs="Arial"/>
          <w:color w:val="000000" w:themeColor="text1"/>
          <w:bdr w:val="none" w:sz="0" w:space="0" w:color="auto" w:frame="1"/>
        </w:rPr>
        <w:t xml:space="preserve">die perfekte Kombination von Teamwork und </w:t>
      </w:r>
      <w:r w:rsidRPr="001E6AF2">
        <w:rPr>
          <w:rFonts w:ascii="Arial" w:hAnsi="Arial" w:cs="Arial"/>
          <w:color w:val="000000" w:themeColor="text1"/>
          <w:bdr w:val="none" w:sz="0" w:space="0" w:color="auto" w:frame="1"/>
        </w:rPr>
        <w:t>Qualitätsbewusstsein</w:t>
      </w:r>
      <w:r w:rsidR="00A635E6" w:rsidRPr="001E6AF2">
        <w:rPr>
          <w:rFonts w:ascii="Arial" w:hAnsi="Arial" w:cs="Arial"/>
          <w:color w:val="000000" w:themeColor="text1"/>
          <w:bdr w:val="none" w:sz="0" w:space="0" w:color="auto" w:frame="1"/>
        </w:rPr>
        <w:t xml:space="preserve">, </w:t>
      </w:r>
      <w:r w:rsidR="0080611B" w:rsidRPr="001E6AF2">
        <w:rPr>
          <w:rFonts w:ascii="Arial" w:hAnsi="Arial" w:cs="Arial"/>
          <w:color w:val="000000" w:themeColor="text1"/>
          <w:bdr w:val="none" w:sz="0" w:space="0" w:color="auto" w:frame="1"/>
        </w:rPr>
        <w:t xml:space="preserve">von </w:t>
      </w:r>
      <w:r w:rsidR="00A635E6" w:rsidRPr="001E6AF2">
        <w:rPr>
          <w:rFonts w:ascii="Arial" w:hAnsi="Arial" w:cs="Arial"/>
          <w:color w:val="000000" w:themeColor="text1"/>
          <w:bdr w:val="none" w:sz="0" w:space="0" w:color="auto" w:frame="1"/>
        </w:rPr>
        <w:t>Produktvielfalt und neuen Vertriebswegen</w:t>
      </w:r>
      <w:r w:rsidR="009A1BE6" w:rsidRPr="001E6AF2">
        <w:rPr>
          <w:rFonts w:ascii="Arial" w:hAnsi="Arial" w:cs="Arial"/>
          <w:color w:val="000000" w:themeColor="text1"/>
          <w:bdr w:val="none" w:sz="0" w:space="0" w:color="auto" w:frame="1"/>
        </w:rPr>
        <w:t>.</w:t>
      </w:r>
      <w:r w:rsidR="00A635E6" w:rsidRPr="001E6AF2">
        <w:rPr>
          <w:rFonts w:ascii="Arial" w:hAnsi="Arial" w:cs="Arial"/>
          <w:color w:val="000000" w:themeColor="text1"/>
          <w:bdr w:val="none" w:sz="0" w:space="0" w:color="auto" w:frame="1"/>
        </w:rPr>
        <w:t xml:space="preserve"> </w:t>
      </w:r>
      <w:r w:rsidR="009A1BE6" w:rsidRPr="001E6AF2">
        <w:rPr>
          <w:rFonts w:ascii="Arial" w:hAnsi="Arial" w:cs="Arial"/>
          <w:color w:val="000000" w:themeColor="text1"/>
          <w:bdr w:val="none" w:sz="0" w:space="0" w:color="auto" w:frame="1"/>
        </w:rPr>
        <w:t>U</w:t>
      </w:r>
      <w:r w:rsidR="00A635E6" w:rsidRPr="001E6AF2">
        <w:rPr>
          <w:rFonts w:ascii="Arial" w:hAnsi="Arial" w:cs="Arial"/>
          <w:color w:val="000000" w:themeColor="text1"/>
          <w:bdr w:val="none" w:sz="0" w:space="0" w:color="auto" w:frame="1"/>
        </w:rPr>
        <w:t xml:space="preserve">nd nicht zuletzt </w:t>
      </w:r>
      <w:r w:rsidR="009A1BE6" w:rsidRPr="001E6AF2">
        <w:rPr>
          <w:rFonts w:ascii="Arial" w:hAnsi="Arial" w:cs="Arial"/>
          <w:color w:val="000000" w:themeColor="text1"/>
          <w:bdr w:val="none" w:sz="0" w:space="0" w:color="auto" w:frame="1"/>
        </w:rPr>
        <w:t>die</w:t>
      </w:r>
      <w:r w:rsidR="00A635E6" w:rsidRPr="001E6AF2">
        <w:rPr>
          <w:rFonts w:ascii="Arial" w:hAnsi="Arial" w:cs="Arial"/>
          <w:color w:val="000000" w:themeColor="text1"/>
          <w:bdr w:val="none" w:sz="0" w:space="0" w:color="auto" w:frame="1"/>
        </w:rPr>
        <w:t xml:space="preserve"> passende Technik. Klein-</w:t>
      </w:r>
      <w:proofErr w:type="spellStart"/>
      <w:r w:rsidR="00A635E6" w:rsidRPr="001E6AF2">
        <w:rPr>
          <w:rFonts w:ascii="Arial" w:hAnsi="Arial" w:cs="Arial"/>
          <w:color w:val="000000" w:themeColor="text1"/>
          <w:bdr w:val="none" w:sz="0" w:space="0" w:color="auto" w:frame="1"/>
        </w:rPr>
        <w:t>igkeiten</w:t>
      </w:r>
      <w:proofErr w:type="spellEnd"/>
      <w:r w:rsidR="00A635E6" w:rsidRPr="001E6AF2">
        <w:rPr>
          <w:rFonts w:ascii="Arial" w:hAnsi="Arial" w:cs="Arial"/>
          <w:color w:val="000000" w:themeColor="text1"/>
          <w:bdr w:val="none" w:sz="0" w:space="0" w:color="auto" w:frame="1"/>
        </w:rPr>
        <w:t xml:space="preserve">, die entscheidend sind für den Erfolg des traditionellen Familienbetriebs, und das seit 1926. </w:t>
      </w:r>
    </w:p>
    <w:p w14:paraId="756FF367" w14:textId="77777777" w:rsidR="00953C38" w:rsidRPr="001E6AF2" w:rsidRDefault="00953C38" w:rsidP="00A4623C">
      <w:pPr>
        <w:spacing w:line="276" w:lineRule="auto"/>
        <w:jc w:val="both"/>
        <w:rPr>
          <w:rFonts w:ascii="Arial" w:hAnsi="Arial" w:cs="Arial"/>
          <w:color w:val="000000" w:themeColor="text1"/>
        </w:rPr>
      </w:pPr>
    </w:p>
    <w:p w14:paraId="3605C5C8" w14:textId="5A9AD1B8" w:rsidR="00AA6A2C" w:rsidRPr="001E6AF2" w:rsidRDefault="00AA6A2C" w:rsidP="00A4623C">
      <w:pPr>
        <w:pStyle w:val="StandardWeb"/>
        <w:spacing w:before="0" w:beforeAutospacing="0" w:after="0" w:afterAutospacing="0" w:line="276" w:lineRule="auto"/>
        <w:jc w:val="both"/>
        <w:rPr>
          <w:rFonts w:ascii="Arial" w:hAnsi="Arial" w:cs="Arial"/>
          <w:b/>
          <w:bCs/>
          <w:color w:val="000000" w:themeColor="text1"/>
        </w:rPr>
      </w:pPr>
      <w:r w:rsidRPr="001E6AF2">
        <w:rPr>
          <w:rFonts w:ascii="Arial" w:hAnsi="Arial" w:cs="Arial"/>
          <w:b/>
          <w:bCs/>
          <w:color w:val="000000" w:themeColor="text1"/>
        </w:rPr>
        <w:t>Vierte Metzgerei-Generation Klein</w:t>
      </w:r>
    </w:p>
    <w:p w14:paraId="3E8F7422" w14:textId="1AB35E46" w:rsidR="000A78C4" w:rsidRPr="001E6AF2" w:rsidRDefault="000A78C4" w:rsidP="00A4623C">
      <w:pPr>
        <w:pStyle w:val="StandardWeb"/>
        <w:spacing w:before="0" w:beforeAutospacing="0" w:after="0" w:afterAutospacing="0" w:line="276" w:lineRule="auto"/>
        <w:jc w:val="both"/>
        <w:rPr>
          <w:rFonts w:ascii="Arial" w:hAnsi="Arial" w:cs="Arial"/>
          <w:color w:val="000000" w:themeColor="text1"/>
        </w:rPr>
      </w:pPr>
      <w:r w:rsidRPr="001E6AF2">
        <w:rPr>
          <w:rFonts w:ascii="Arial" w:hAnsi="Arial" w:cs="Arial"/>
          <w:color w:val="000000" w:themeColor="text1"/>
        </w:rPr>
        <w:t xml:space="preserve">Gegründet wurde die Metzgerei vom Urgroßvater der jetzigen Inhaberin: Viktoria Klein hat den Betrieb 2024 zusammen mit ihrem Schwager Felix Klein übernommen. Die heute </w:t>
      </w:r>
      <w:r w:rsidR="003C18D3" w:rsidRPr="001E6AF2">
        <w:rPr>
          <w:rFonts w:ascii="Arial" w:hAnsi="Arial" w:cs="Arial"/>
          <w:color w:val="000000" w:themeColor="text1"/>
        </w:rPr>
        <w:t>2</w:t>
      </w:r>
      <w:r w:rsidR="009A1BE6" w:rsidRPr="001E6AF2">
        <w:rPr>
          <w:rFonts w:ascii="Arial" w:hAnsi="Arial" w:cs="Arial"/>
          <w:color w:val="000000" w:themeColor="text1"/>
        </w:rPr>
        <w:t>6</w:t>
      </w:r>
      <w:r w:rsidR="003C18D3" w:rsidRPr="001E6AF2">
        <w:rPr>
          <w:rFonts w:ascii="Arial" w:hAnsi="Arial" w:cs="Arial"/>
          <w:color w:val="000000" w:themeColor="text1"/>
        </w:rPr>
        <w:t>-Jährige</w:t>
      </w:r>
      <w:r w:rsidRPr="001E6AF2">
        <w:rPr>
          <w:rFonts w:ascii="Arial" w:hAnsi="Arial" w:cs="Arial"/>
          <w:color w:val="000000" w:themeColor="text1"/>
        </w:rPr>
        <w:t xml:space="preserve"> </w:t>
      </w:r>
      <w:r w:rsidR="003C18D3" w:rsidRPr="001E6AF2">
        <w:rPr>
          <w:rFonts w:ascii="Arial" w:hAnsi="Arial" w:cs="Arial"/>
          <w:color w:val="000000" w:themeColor="text1"/>
        </w:rPr>
        <w:t xml:space="preserve">war Jahrgangsbeste in der Ausbildung, </w:t>
      </w:r>
      <w:r w:rsidRPr="001E6AF2">
        <w:rPr>
          <w:rFonts w:ascii="Arial" w:hAnsi="Arial" w:cs="Arial"/>
          <w:color w:val="000000" w:themeColor="text1"/>
        </w:rPr>
        <w:t xml:space="preserve">hat ihren Meister </w:t>
      </w:r>
      <w:r w:rsidR="003C18D3" w:rsidRPr="001E6AF2">
        <w:rPr>
          <w:rFonts w:ascii="Arial" w:hAnsi="Arial" w:cs="Arial"/>
          <w:color w:val="000000" w:themeColor="text1"/>
        </w:rPr>
        <w:t>bereits 2017 gemacht – und war damals mit gerade einmal 18 Jahren die jüngste Fleischermeisterin Deutschlands. An weiblichen Vorbildern fehlt es in der Unternehmensgeschichte der Metzgerei Klein nicht: „Meine Urgroßmutter Franziska Klein</w:t>
      </w:r>
      <w:r w:rsidR="00673C05" w:rsidRPr="001E6AF2">
        <w:rPr>
          <w:rFonts w:ascii="Arial" w:hAnsi="Arial" w:cs="Arial"/>
          <w:color w:val="000000" w:themeColor="text1"/>
        </w:rPr>
        <w:t xml:space="preserve"> </w:t>
      </w:r>
      <w:r w:rsidR="003C18D3" w:rsidRPr="001E6AF2">
        <w:rPr>
          <w:rFonts w:ascii="Arial" w:hAnsi="Arial" w:cs="Arial"/>
          <w:color w:val="000000" w:themeColor="text1"/>
        </w:rPr>
        <w:t>hat durch ihre hohe Arbeitsmoral den Betrieb sehr weit gebracht und war sehr aufopferungsvoll für die Firma</w:t>
      </w:r>
      <w:r w:rsidR="00673C05" w:rsidRPr="001E6AF2">
        <w:rPr>
          <w:rFonts w:ascii="Arial" w:hAnsi="Arial" w:cs="Arial"/>
          <w:color w:val="000000" w:themeColor="text1"/>
        </w:rPr>
        <w:t xml:space="preserve"> da</w:t>
      </w:r>
      <w:r w:rsidR="003C18D3" w:rsidRPr="001E6AF2">
        <w:rPr>
          <w:rFonts w:ascii="Arial" w:hAnsi="Arial" w:cs="Arial"/>
          <w:color w:val="000000" w:themeColor="text1"/>
        </w:rPr>
        <w:t xml:space="preserve">. Nach dem </w:t>
      </w:r>
      <w:r w:rsidR="005C66B3" w:rsidRPr="001E6AF2">
        <w:rPr>
          <w:rFonts w:ascii="Arial" w:hAnsi="Arial" w:cs="Arial"/>
          <w:color w:val="000000" w:themeColor="text1"/>
        </w:rPr>
        <w:t xml:space="preserve">frühen </w:t>
      </w:r>
      <w:r w:rsidR="003C18D3" w:rsidRPr="001E6AF2">
        <w:rPr>
          <w:rFonts w:ascii="Arial" w:hAnsi="Arial" w:cs="Arial"/>
          <w:color w:val="000000" w:themeColor="text1"/>
        </w:rPr>
        <w:t xml:space="preserve">Tod meines Urgroßvaters musste sie die Firma </w:t>
      </w:r>
      <w:r w:rsidR="009A1BE6" w:rsidRPr="001E6AF2">
        <w:rPr>
          <w:rFonts w:ascii="Arial" w:hAnsi="Arial" w:cs="Arial"/>
          <w:color w:val="000000" w:themeColor="text1"/>
        </w:rPr>
        <w:t>allein</w:t>
      </w:r>
      <w:r w:rsidR="003C18D3" w:rsidRPr="001E6AF2">
        <w:rPr>
          <w:rFonts w:ascii="Arial" w:hAnsi="Arial" w:cs="Arial"/>
          <w:color w:val="000000" w:themeColor="text1"/>
        </w:rPr>
        <w:t xml:space="preserve"> führen und tat dies sehr erfolgreich. Sie war eine sehr gute Unternehmerin</w:t>
      </w:r>
      <w:r w:rsidR="00673C05" w:rsidRPr="001E6AF2">
        <w:rPr>
          <w:rFonts w:ascii="Arial" w:hAnsi="Arial" w:cs="Arial"/>
          <w:color w:val="000000" w:themeColor="text1"/>
        </w:rPr>
        <w:t xml:space="preserve"> und bis zu ihrem Tod im Alter von 80 Jahren Filialleiterin in Oberursel“, </w:t>
      </w:r>
      <w:r w:rsidR="00244C7D" w:rsidRPr="001E6AF2">
        <w:rPr>
          <w:rFonts w:ascii="Arial" w:hAnsi="Arial" w:cs="Arial"/>
          <w:color w:val="000000" w:themeColor="text1"/>
        </w:rPr>
        <w:t xml:space="preserve">erzählt </w:t>
      </w:r>
      <w:r w:rsidR="0015383F" w:rsidRPr="001E6AF2">
        <w:rPr>
          <w:rFonts w:ascii="Arial" w:hAnsi="Arial" w:cs="Arial"/>
          <w:color w:val="000000" w:themeColor="text1"/>
        </w:rPr>
        <w:t>Viktoria</w:t>
      </w:r>
      <w:r w:rsidR="00673C05" w:rsidRPr="001E6AF2">
        <w:rPr>
          <w:rFonts w:ascii="Arial" w:hAnsi="Arial" w:cs="Arial"/>
          <w:color w:val="000000" w:themeColor="text1"/>
        </w:rPr>
        <w:t xml:space="preserve"> Klein stolz. Tatkräftig mit dabei und nach dem Tod des Großvaters Josef Klein ebenfalls entscheidend für die erfolgreiche Weiterführung des Betriebs war auch Viktoria Kleins Oma Brigitte. </w:t>
      </w:r>
      <w:r w:rsidR="00EF398B" w:rsidRPr="001E6AF2">
        <w:rPr>
          <w:rFonts w:ascii="Arial" w:hAnsi="Arial" w:cs="Arial"/>
          <w:color w:val="000000" w:themeColor="text1"/>
        </w:rPr>
        <w:t>„Eine Führungspersönlichkeit prägt einen Betrieb immer maßgeb</w:t>
      </w:r>
      <w:r w:rsidR="002352C5" w:rsidRPr="001E6AF2">
        <w:rPr>
          <w:rFonts w:ascii="Arial" w:hAnsi="Arial" w:cs="Arial"/>
          <w:color w:val="000000" w:themeColor="text1"/>
        </w:rPr>
        <w:t>lich</w:t>
      </w:r>
      <w:r w:rsidR="00EF398B" w:rsidRPr="001E6AF2">
        <w:rPr>
          <w:rFonts w:ascii="Arial" w:hAnsi="Arial" w:cs="Arial"/>
          <w:color w:val="000000" w:themeColor="text1"/>
        </w:rPr>
        <w:t xml:space="preserve"> mit. In meinen Augen spielt das Geschlecht </w:t>
      </w:r>
      <w:r w:rsidR="00244C7D" w:rsidRPr="001E6AF2">
        <w:rPr>
          <w:rFonts w:ascii="Arial" w:hAnsi="Arial" w:cs="Arial"/>
          <w:color w:val="000000" w:themeColor="text1"/>
        </w:rPr>
        <w:t xml:space="preserve">dabei </w:t>
      </w:r>
      <w:r w:rsidR="00EF398B" w:rsidRPr="001E6AF2">
        <w:rPr>
          <w:rFonts w:ascii="Arial" w:hAnsi="Arial" w:cs="Arial"/>
          <w:color w:val="000000" w:themeColor="text1"/>
        </w:rPr>
        <w:t xml:space="preserve">aber keine </w:t>
      </w:r>
      <w:r w:rsidR="00244C7D" w:rsidRPr="001E6AF2">
        <w:rPr>
          <w:rFonts w:ascii="Arial" w:hAnsi="Arial" w:cs="Arial"/>
          <w:color w:val="000000" w:themeColor="text1"/>
        </w:rPr>
        <w:t xml:space="preserve">entscheidende </w:t>
      </w:r>
      <w:r w:rsidR="00EF398B" w:rsidRPr="001E6AF2">
        <w:rPr>
          <w:rFonts w:ascii="Arial" w:hAnsi="Arial" w:cs="Arial"/>
          <w:color w:val="000000" w:themeColor="text1"/>
        </w:rPr>
        <w:t>Rolle“, betont die Jung-Unternehmerin. „Viel wichtiger sind die Charaktereigenschaften, de</w:t>
      </w:r>
      <w:r w:rsidR="00AA6A2C" w:rsidRPr="001E6AF2">
        <w:rPr>
          <w:rFonts w:ascii="Arial" w:hAnsi="Arial" w:cs="Arial"/>
          <w:color w:val="000000" w:themeColor="text1"/>
        </w:rPr>
        <w:t>r</w:t>
      </w:r>
      <w:r w:rsidR="00EF398B" w:rsidRPr="001E6AF2">
        <w:rPr>
          <w:rFonts w:ascii="Arial" w:hAnsi="Arial" w:cs="Arial"/>
          <w:color w:val="000000" w:themeColor="text1"/>
        </w:rPr>
        <w:t xml:space="preserve"> Wille und das Feingefühl gegenüber Kollegen.“</w:t>
      </w:r>
    </w:p>
    <w:p w14:paraId="4FA66726" w14:textId="77777777" w:rsidR="00291A6F" w:rsidRPr="001E6AF2" w:rsidRDefault="00291A6F" w:rsidP="00A4623C">
      <w:pPr>
        <w:pStyle w:val="StandardWeb"/>
        <w:spacing w:before="0" w:beforeAutospacing="0" w:after="0" w:afterAutospacing="0" w:line="276" w:lineRule="auto"/>
        <w:jc w:val="both"/>
        <w:rPr>
          <w:rFonts w:ascii="Arial" w:hAnsi="Arial" w:cs="Arial"/>
          <w:color w:val="000000" w:themeColor="text1"/>
        </w:rPr>
      </w:pPr>
    </w:p>
    <w:p w14:paraId="2C3E7952" w14:textId="2EAE94AA" w:rsidR="000A78C4" w:rsidRPr="001E6AF2" w:rsidRDefault="00291A6F" w:rsidP="00A4623C">
      <w:pPr>
        <w:pStyle w:val="StandardWeb"/>
        <w:spacing w:before="0" w:beforeAutospacing="0" w:after="0" w:afterAutospacing="0" w:line="276" w:lineRule="auto"/>
        <w:jc w:val="both"/>
        <w:rPr>
          <w:rFonts w:ascii="Arial" w:hAnsi="Arial" w:cs="Arial"/>
          <w:b/>
          <w:bCs/>
          <w:color w:val="000000" w:themeColor="text1"/>
        </w:rPr>
      </w:pPr>
      <w:r w:rsidRPr="001E6AF2">
        <w:rPr>
          <w:rFonts w:ascii="Arial" w:hAnsi="Arial" w:cs="Arial"/>
          <w:b/>
          <w:bCs/>
          <w:color w:val="000000" w:themeColor="text1"/>
        </w:rPr>
        <w:t>Neue Geschäftsführung, neuer Vakuumkutter</w:t>
      </w:r>
    </w:p>
    <w:p w14:paraId="2104EDCE" w14:textId="35DD1F51" w:rsidR="00EF398B" w:rsidRPr="001E6AF2" w:rsidRDefault="00673C05" w:rsidP="00A4623C">
      <w:pPr>
        <w:pStyle w:val="StandardWeb"/>
        <w:spacing w:before="0" w:beforeAutospacing="0" w:after="0" w:afterAutospacing="0" w:line="276" w:lineRule="auto"/>
        <w:jc w:val="both"/>
        <w:rPr>
          <w:rFonts w:ascii="Arial" w:hAnsi="Arial" w:cs="Arial"/>
          <w:color w:val="000000" w:themeColor="text1"/>
        </w:rPr>
      </w:pPr>
      <w:r w:rsidRPr="001E6AF2">
        <w:rPr>
          <w:rFonts w:ascii="Arial" w:hAnsi="Arial" w:cs="Arial"/>
          <w:color w:val="000000" w:themeColor="text1"/>
        </w:rPr>
        <w:t xml:space="preserve">Seit 2024 liegt die Geschäftsführung nun in den Händen der vierten Metzgerei-Generation Klein. Und </w:t>
      </w:r>
      <w:r w:rsidR="005C66B3" w:rsidRPr="001E6AF2">
        <w:rPr>
          <w:rFonts w:ascii="Arial" w:hAnsi="Arial" w:cs="Arial"/>
          <w:color w:val="000000" w:themeColor="text1"/>
        </w:rPr>
        <w:t>kurz nach</w:t>
      </w:r>
      <w:r w:rsidRPr="001E6AF2">
        <w:rPr>
          <w:rFonts w:ascii="Arial" w:hAnsi="Arial" w:cs="Arial"/>
          <w:color w:val="000000" w:themeColor="text1"/>
        </w:rPr>
        <w:t xml:space="preserve"> Viktoria und ihrem Schwager Felix Klein ist in die Produktionsräume </w:t>
      </w:r>
      <w:r w:rsidR="0080611B" w:rsidRPr="001E6AF2">
        <w:rPr>
          <w:rFonts w:ascii="Arial" w:hAnsi="Arial" w:cs="Arial"/>
          <w:color w:val="000000" w:themeColor="text1"/>
        </w:rPr>
        <w:t xml:space="preserve">mitten </w:t>
      </w:r>
      <w:r w:rsidRPr="001E6AF2">
        <w:rPr>
          <w:rFonts w:ascii="Arial" w:hAnsi="Arial" w:cs="Arial"/>
          <w:color w:val="000000" w:themeColor="text1"/>
        </w:rPr>
        <w:t xml:space="preserve">in Kronberg auch ein neuer Kutter eingezogen. </w:t>
      </w:r>
      <w:r w:rsidR="00D353CD" w:rsidRPr="001E6AF2">
        <w:rPr>
          <w:rFonts w:ascii="Arial" w:hAnsi="Arial" w:cs="Arial"/>
          <w:color w:val="000000" w:themeColor="text1"/>
        </w:rPr>
        <w:t>Neben dem Vakuumkutter VCM 120 von K+G Wetter, seit 2017 im Betrieb, steht nun seit wenigen Monaten der VCM 70. „Bis dahin hatten wir, ebenfalls von K+G Wetter, einen CM 50. Der lief einwandfrei</w:t>
      </w:r>
      <w:r w:rsidR="0015383F" w:rsidRPr="001E6AF2">
        <w:rPr>
          <w:rFonts w:ascii="Arial" w:hAnsi="Arial" w:cs="Arial"/>
          <w:color w:val="000000" w:themeColor="text1"/>
        </w:rPr>
        <w:t xml:space="preserve">, war aber </w:t>
      </w:r>
      <w:r w:rsidR="00D353CD" w:rsidRPr="001E6AF2">
        <w:rPr>
          <w:rFonts w:ascii="Arial" w:hAnsi="Arial" w:cs="Arial"/>
          <w:color w:val="000000" w:themeColor="text1"/>
        </w:rPr>
        <w:t xml:space="preserve">zu klein geworden und die Vakuumfunktion </w:t>
      </w:r>
      <w:r w:rsidR="0015383F" w:rsidRPr="001E6AF2">
        <w:rPr>
          <w:rFonts w:ascii="Arial" w:hAnsi="Arial" w:cs="Arial"/>
          <w:color w:val="000000" w:themeColor="text1"/>
        </w:rPr>
        <w:t xml:space="preserve">sowie der Auswerfer </w:t>
      </w:r>
      <w:r w:rsidR="00D353CD" w:rsidRPr="001E6AF2">
        <w:rPr>
          <w:rFonts w:ascii="Arial" w:hAnsi="Arial" w:cs="Arial"/>
          <w:color w:val="000000" w:themeColor="text1"/>
        </w:rPr>
        <w:t>fehlte</w:t>
      </w:r>
      <w:r w:rsidR="0015383F" w:rsidRPr="001E6AF2">
        <w:rPr>
          <w:rFonts w:ascii="Arial" w:hAnsi="Arial" w:cs="Arial"/>
          <w:color w:val="000000" w:themeColor="text1"/>
        </w:rPr>
        <w:t>n</w:t>
      </w:r>
      <w:r w:rsidR="00D353CD" w:rsidRPr="001E6AF2">
        <w:rPr>
          <w:rFonts w:ascii="Arial" w:hAnsi="Arial" w:cs="Arial"/>
          <w:color w:val="000000" w:themeColor="text1"/>
        </w:rPr>
        <w:t xml:space="preserve"> uns“, erläutert Viktoria Klein. Ein weiterer Grund für die Neuanschaffung: die größere Flexibilität </w:t>
      </w:r>
      <w:r w:rsidR="006061B7" w:rsidRPr="001E6AF2">
        <w:rPr>
          <w:rFonts w:ascii="Arial" w:hAnsi="Arial" w:cs="Arial"/>
          <w:color w:val="000000" w:themeColor="text1"/>
        </w:rPr>
        <w:t xml:space="preserve">bei der Verarbeitung unterschiedlicher </w:t>
      </w:r>
      <w:r w:rsidR="006061B7" w:rsidRPr="001E6AF2">
        <w:rPr>
          <w:rFonts w:ascii="Arial" w:hAnsi="Arial" w:cs="Arial"/>
          <w:color w:val="000000" w:themeColor="text1"/>
        </w:rPr>
        <w:lastRenderedPageBreak/>
        <w:t xml:space="preserve">Chargengrößen </w:t>
      </w:r>
      <w:r w:rsidR="00D353CD" w:rsidRPr="001E6AF2">
        <w:rPr>
          <w:rFonts w:ascii="Arial" w:hAnsi="Arial" w:cs="Arial"/>
          <w:color w:val="000000" w:themeColor="text1"/>
        </w:rPr>
        <w:t xml:space="preserve">und </w:t>
      </w:r>
      <w:r w:rsidR="006061B7" w:rsidRPr="001E6AF2">
        <w:rPr>
          <w:rFonts w:ascii="Arial" w:hAnsi="Arial" w:cs="Arial"/>
          <w:color w:val="000000" w:themeColor="text1"/>
        </w:rPr>
        <w:t xml:space="preserve">die </w:t>
      </w:r>
      <w:r w:rsidR="00D353CD" w:rsidRPr="001E6AF2">
        <w:rPr>
          <w:rFonts w:ascii="Arial" w:hAnsi="Arial" w:cs="Arial"/>
          <w:color w:val="000000" w:themeColor="text1"/>
        </w:rPr>
        <w:t xml:space="preserve">verlässlich gleichbleibende Qualität mit zwei Maschinen des gleichen Typs. „Wenn man mal mit und mal ohne Vakuum arbeitet, sind die Produkte und Ergebnisse einfach zu </w:t>
      </w:r>
      <w:r w:rsidR="00816C7D" w:rsidRPr="001E6AF2">
        <w:rPr>
          <w:rFonts w:ascii="Arial" w:hAnsi="Arial" w:cs="Arial"/>
          <w:color w:val="000000" w:themeColor="text1"/>
        </w:rPr>
        <w:t>unterschiedlich</w:t>
      </w:r>
      <w:r w:rsidR="00D353CD" w:rsidRPr="001E6AF2">
        <w:rPr>
          <w:rFonts w:ascii="Arial" w:hAnsi="Arial" w:cs="Arial"/>
          <w:color w:val="000000" w:themeColor="text1"/>
        </w:rPr>
        <w:t>“, sagt Viktoria Klein</w:t>
      </w:r>
      <w:r w:rsidR="00816C7D" w:rsidRPr="001E6AF2">
        <w:rPr>
          <w:rFonts w:ascii="Arial" w:hAnsi="Arial" w:cs="Arial"/>
          <w:color w:val="000000" w:themeColor="text1"/>
        </w:rPr>
        <w:t xml:space="preserve"> und bekennt: „Die Produktqualität ist einer unserer Schwerpunkte, da gehen wir keine Kompromisse ein.“ </w:t>
      </w:r>
      <w:r w:rsidR="00937C90" w:rsidRPr="001E6AF2">
        <w:rPr>
          <w:rFonts w:ascii="Arial" w:hAnsi="Arial" w:cs="Arial"/>
          <w:color w:val="000000" w:themeColor="text1"/>
        </w:rPr>
        <w:t xml:space="preserve">Den CM 50 hat K+G Wetter </w:t>
      </w:r>
      <w:r w:rsidR="0080611B" w:rsidRPr="001E6AF2">
        <w:rPr>
          <w:rFonts w:ascii="Arial" w:hAnsi="Arial" w:cs="Arial"/>
          <w:color w:val="000000" w:themeColor="text1"/>
        </w:rPr>
        <w:t>damals</w:t>
      </w:r>
      <w:r w:rsidR="00937C90" w:rsidRPr="001E6AF2">
        <w:rPr>
          <w:rFonts w:ascii="Arial" w:hAnsi="Arial" w:cs="Arial"/>
          <w:color w:val="000000" w:themeColor="text1"/>
        </w:rPr>
        <w:t xml:space="preserve"> in Zahlung genommen und aufbereitet. „Der war sofort wieder </w:t>
      </w:r>
      <w:r w:rsidR="0015383F" w:rsidRPr="001E6AF2">
        <w:rPr>
          <w:rFonts w:ascii="Arial" w:hAnsi="Arial" w:cs="Arial"/>
          <w:color w:val="000000" w:themeColor="text1"/>
        </w:rPr>
        <w:t>verkauft</w:t>
      </w:r>
      <w:r w:rsidR="00937C90" w:rsidRPr="001E6AF2">
        <w:rPr>
          <w:rFonts w:ascii="Arial" w:hAnsi="Arial" w:cs="Arial"/>
          <w:color w:val="000000" w:themeColor="text1"/>
        </w:rPr>
        <w:t xml:space="preserve">. </w:t>
      </w:r>
      <w:r w:rsidR="0015383F" w:rsidRPr="001E6AF2">
        <w:rPr>
          <w:rFonts w:ascii="Arial" w:hAnsi="Arial" w:cs="Arial"/>
          <w:color w:val="000000" w:themeColor="text1"/>
        </w:rPr>
        <w:t xml:space="preserve">Unsere werksüberholten </w:t>
      </w:r>
      <w:r w:rsidR="00937C90" w:rsidRPr="001E6AF2">
        <w:rPr>
          <w:rFonts w:ascii="Arial" w:hAnsi="Arial" w:cs="Arial"/>
          <w:color w:val="000000" w:themeColor="text1"/>
        </w:rPr>
        <w:t>Handwerksmaschinen sind</w:t>
      </w:r>
      <w:r w:rsidR="0015383F" w:rsidRPr="001E6AF2">
        <w:rPr>
          <w:rFonts w:ascii="Arial" w:hAnsi="Arial" w:cs="Arial"/>
          <w:color w:val="000000" w:themeColor="text1"/>
        </w:rPr>
        <w:t xml:space="preserve"> </w:t>
      </w:r>
      <w:r w:rsidR="00937C90" w:rsidRPr="001E6AF2">
        <w:rPr>
          <w:rFonts w:ascii="Arial" w:hAnsi="Arial" w:cs="Arial"/>
          <w:color w:val="000000" w:themeColor="text1"/>
        </w:rPr>
        <w:t>sehr gefragt</w:t>
      </w:r>
      <w:r w:rsidR="0015383F" w:rsidRPr="001E6AF2">
        <w:rPr>
          <w:rFonts w:ascii="Arial" w:hAnsi="Arial" w:cs="Arial"/>
          <w:color w:val="000000" w:themeColor="text1"/>
        </w:rPr>
        <w:t xml:space="preserve"> auf dem Markt</w:t>
      </w:r>
      <w:r w:rsidR="00937C90" w:rsidRPr="001E6AF2">
        <w:rPr>
          <w:rFonts w:ascii="Arial" w:hAnsi="Arial" w:cs="Arial"/>
          <w:color w:val="000000" w:themeColor="text1"/>
        </w:rPr>
        <w:t>“, sagt Heik</w:t>
      </w:r>
      <w:r w:rsidR="009A1BE6" w:rsidRPr="001E6AF2">
        <w:rPr>
          <w:rFonts w:ascii="Arial" w:hAnsi="Arial" w:cs="Arial"/>
          <w:color w:val="000000" w:themeColor="text1"/>
        </w:rPr>
        <w:t>o</w:t>
      </w:r>
      <w:r w:rsidR="00937C90" w:rsidRPr="001E6AF2">
        <w:rPr>
          <w:rFonts w:ascii="Arial" w:hAnsi="Arial" w:cs="Arial"/>
          <w:color w:val="000000" w:themeColor="text1"/>
        </w:rPr>
        <w:t xml:space="preserve"> Schneider, der zuständige Gebietsverkaufsleiter bei K+G Wetter. </w:t>
      </w:r>
    </w:p>
    <w:p w14:paraId="5723E6F8" w14:textId="77777777" w:rsidR="00AA6A2C" w:rsidRPr="001E6AF2" w:rsidRDefault="00AA6A2C" w:rsidP="00A4623C">
      <w:pPr>
        <w:pStyle w:val="StandardWeb"/>
        <w:spacing w:before="0" w:beforeAutospacing="0" w:after="0" w:afterAutospacing="0" w:line="276" w:lineRule="auto"/>
        <w:jc w:val="both"/>
        <w:rPr>
          <w:rFonts w:ascii="Arial" w:hAnsi="Arial" w:cs="Arial"/>
          <w:color w:val="000000" w:themeColor="text1"/>
        </w:rPr>
      </w:pPr>
    </w:p>
    <w:p w14:paraId="61BB54F4" w14:textId="53F9A204" w:rsidR="006061B7" w:rsidRPr="001E6AF2" w:rsidRDefault="006061B7" w:rsidP="00A4623C">
      <w:pPr>
        <w:pStyle w:val="StandardWeb"/>
        <w:spacing w:before="0" w:beforeAutospacing="0" w:after="0" w:afterAutospacing="0" w:line="276" w:lineRule="auto"/>
        <w:jc w:val="both"/>
        <w:rPr>
          <w:rFonts w:ascii="Arial" w:hAnsi="Arial" w:cs="Arial"/>
          <w:color w:val="000000" w:themeColor="text1"/>
        </w:rPr>
      </w:pPr>
      <w:r w:rsidRPr="001E6AF2">
        <w:rPr>
          <w:rFonts w:ascii="Arial" w:hAnsi="Arial" w:cs="Arial"/>
          <w:color w:val="000000" w:themeColor="text1"/>
        </w:rPr>
        <w:t xml:space="preserve">In den Produktionsräumen der Metzgerei Klein steht der neue VCM 70 direkt neben dem größeren VCM 120. </w:t>
      </w:r>
      <w:r w:rsidR="00C07694" w:rsidRPr="001E6AF2">
        <w:rPr>
          <w:rFonts w:ascii="Arial" w:hAnsi="Arial" w:cs="Arial"/>
          <w:color w:val="000000" w:themeColor="text1"/>
        </w:rPr>
        <w:t xml:space="preserve">„Es gibt einige Funktionen, die ich nicht mehr missen möchte“, </w:t>
      </w:r>
      <w:r w:rsidR="002352C5" w:rsidRPr="001E6AF2">
        <w:rPr>
          <w:rFonts w:ascii="Arial" w:hAnsi="Arial" w:cs="Arial"/>
          <w:color w:val="000000" w:themeColor="text1"/>
        </w:rPr>
        <w:t>betont</w:t>
      </w:r>
      <w:r w:rsidR="00C07694" w:rsidRPr="001E6AF2">
        <w:rPr>
          <w:rFonts w:ascii="Arial" w:hAnsi="Arial" w:cs="Arial"/>
          <w:color w:val="000000" w:themeColor="text1"/>
        </w:rPr>
        <w:t xml:space="preserve"> Viktoria Klein, die auch die Vorgänger-Maschinen von K+G Wetter bereits im Betrieb erlebt hat. „Die </w:t>
      </w:r>
      <w:r w:rsidR="00A64DAF" w:rsidRPr="001E6AF2">
        <w:rPr>
          <w:rFonts w:ascii="Arial" w:hAnsi="Arial" w:cs="Arial"/>
          <w:color w:val="000000" w:themeColor="text1"/>
        </w:rPr>
        <w:t>Beschickung für Fleischwagen beim VCM 120</w:t>
      </w:r>
      <w:r w:rsidR="00C07694" w:rsidRPr="001E6AF2">
        <w:rPr>
          <w:rFonts w:ascii="Arial" w:hAnsi="Arial" w:cs="Arial"/>
          <w:color w:val="000000" w:themeColor="text1"/>
        </w:rPr>
        <w:t xml:space="preserve">, </w:t>
      </w:r>
      <w:r w:rsidR="00E03C58" w:rsidRPr="001E6AF2">
        <w:rPr>
          <w:rFonts w:ascii="Arial" w:hAnsi="Arial" w:cs="Arial"/>
          <w:color w:val="000000" w:themeColor="text1"/>
        </w:rPr>
        <w:t>d</w:t>
      </w:r>
      <w:r w:rsidR="00C07694" w:rsidRPr="001E6AF2">
        <w:rPr>
          <w:rFonts w:ascii="Arial" w:hAnsi="Arial" w:cs="Arial"/>
          <w:color w:val="000000" w:themeColor="text1"/>
        </w:rPr>
        <w:t>ie Abschaltfunktion nach Runden und Temperatur, die Vakuumfunktion</w:t>
      </w:r>
      <w:r w:rsidR="00A64DAF" w:rsidRPr="001E6AF2">
        <w:rPr>
          <w:rFonts w:ascii="Arial" w:hAnsi="Arial" w:cs="Arial"/>
          <w:color w:val="000000" w:themeColor="text1"/>
        </w:rPr>
        <w:t xml:space="preserve"> bei beiden Kuttern,</w:t>
      </w:r>
      <w:r w:rsidR="00C07694" w:rsidRPr="001E6AF2">
        <w:rPr>
          <w:rFonts w:ascii="Arial" w:hAnsi="Arial" w:cs="Arial"/>
          <w:color w:val="000000" w:themeColor="text1"/>
        </w:rPr>
        <w:t xml:space="preserve"> um nur Beispiele zu nennen. Dazu kommt das schlanke Design</w:t>
      </w:r>
      <w:r w:rsidR="00EF398B" w:rsidRPr="001E6AF2">
        <w:rPr>
          <w:rFonts w:ascii="Arial" w:hAnsi="Arial" w:cs="Arial"/>
          <w:color w:val="000000" w:themeColor="text1"/>
        </w:rPr>
        <w:t xml:space="preserve">, damit hat </w:t>
      </w:r>
      <w:r w:rsidR="00C07694" w:rsidRPr="001E6AF2">
        <w:rPr>
          <w:rFonts w:ascii="Arial" w:hAnsi="Arial" w:cs="Arial"/>
          <w:color w:val="000000" w:themeColor="text1"/>
        </w:rPr>
        <w:t xml:space="preserve">man außen rum einfach mehr Platz zum Arbeiten.“ </w:t>
      </w:r>
    </w:p>
    <w:p w14:paraId="0A9F0656" w14:textId="358BF3FB" w:rsidR="0080611B" w:rsidRPr="001E6AF2" w:rsidRDefault="0080611B" w:rsidP="00A64DAF">
      <w:pPr>
        <w:pStyle w:val="StandardWeb"/>
        <w:spacing w:before="0" w:beforeAutospacing="0" w:after="0" w:afterAutospacing="0"/>
        <w:rPr>
          <w:rFonts w:ascii="Calibri" w:hAnsi="Calibri" w:cs="Calibri"/>
          <w:color w:val="000000" w:themeColor="text1"/>
          <w:sz w:val="22"/>
          <w:szCs w:val="22"/>
        </w:rPr>
      </w:pPr>
    </w:p>
    <w:p w14:paraId="721874F0" w14:textId="0F1CAD05" w:rsidR="00AA6A2C" w:rsidRPr="001E6AF2" w:rsidRDefault="00AA6A2C" w:rsidP="00A4623C">
      <w:pPr>
        <w:pStyle w:val="StandardWeb"/>
        <w:spacing w:before="0" w:beforeAutospacing="0" w:after="0" w:afterAutospacing="0" w:line="276" w:lineRule="auto"/>
        <w:jc w:val="both"/>
        <w:rPr>
          <w:rFonts w:ascii="Arial" w:hAnsi="Arial" w:cs="Arial"/>
          <w:b/>
          <w:bCs/>
          <w:color w:val="000000" w:themeColor="text1"/>
        </w:rPr>
      </w:pPr>
      <w:r w:rsidRPr="001E6AF2">
        <w:rPr>
          <w:rFonts w:ascii="Arial" w:hAnsi="Arial" w:cs="Arial"/>
          <w:b/>
          <w:bCs/>
          <w:color w:val="000000" w:themeColor="text1"/>
        </w:rPr>
        <w:t>Drei Maschinen im Blick</w:t>
      </w:r>
    </w:p>
    <w:p w14:paraId="5C900D3D" w14:textId="033CA65F" w:rsidR="00E03C58" w:rsidRPr="001E6AF2" w:rsidRDefault="00C07694" w:rsidP="00A4623C">
      <w:pPr>
        <w:pStyle w:val="StandardWeb"/>
        <w:spacing w:before="0" w:beforeAutospacing="0" w:after="0" w:afterAutospacing="0" w:line="276" w:lineRule="auto"/>
        <w:jc w:val="both"/>
        <w:rPr>
          <w:rFonts w:ascii="Arial" w:hAnsi="Arial" w:cs="Arial"/>
          <w:color w:val="000000" w:themeColor="text1"/>
        </w:rPr>
      </w:pPr>
      <w:r w:rsidRPr="001E6AF2">
        <w:rPr>
          <w:rFonts w:ascii="Arial" w:hAnsi="Arial" w:cs="Arial"/>
          <w:color w:val="000000" w:themeColor="text1"/>
        </w:rPr>
        <w:t xml:space="preserve">Das kommt bei der Metzgerei Klein besonders Betriebsleiter Christian Bauer zugute. Der Metzgermeister bedient </w:t>
      </w:r>
      <w:r w:rsidR="0015383F" w:rsidRPr="001E6AF2">
        <w:rPr>
          <w:rFonts w:ascii="Arial" w:hAnsi="Arial" w:cs="Arial"/>
          <w:color w:val="000000" w:themeColor="text1"/>
        </w:rPr>
        <w:t>beide</w:t>
      </w:r>
      <w:r w:rsidRPr="001E6AF2">
        <w:rPr>
          <w:rFonts w:ascii="Arial" w:hAnsi="Arial" w:cs="Arial"/>
          <w:color w:val="000000" w:themeColor="text1"/>
        </w:rPr>
        <w:t xml:space="preserve"> </w:t>
      </w:r>
      <w:r w:rsidR="0015383F" w:rsidRPr="001E6AF2">
        <w:rPr>
          <w:rFonts w:ascii="Arial" w:hAnsi="Arial" w:cs="Arial"/>
          <w:color w:val="000000" w:themeColor="text1"/>
        </w:rPr>
        <w:t>Vakuumkutter</w:t>
      </w:r>
      <w:r w:rsidRPr="001E6AF2">
        <w:rPr>
          <w:rFonts w:ascii="Arial" w:hAnsi="Arial" w:cs="Arial"/>
          <w:color w:val="000000" w:themeColor="text1"/>
        </w:rPr>
        <w:t xml:space="preserve"> gleichzeitig</w:t>
      </w:r>
      <w:r w:rsidR="001E6AF2" w:rsidRPr="001E6AF2">
        <w:rPr>
          <w:rFonts w:ascii="Arial" w:hAnsi="Arial" w:cs="Arial"/>
          <w:color w:val="000000" w:themeColor="text1"/>
        </w:rPr>
        <w:t>: Er</w:t>
      </w:r>
      <w:r w:rsidRPr="001E6AF2">
        <w:rPr>
          <w:rFonts w:ascii="Arial" w:hAnsi="Arial" w:cs="Arial"/>
          <w:color w:val="000000" w:themeColor="text1"/>
        </w:rPr>
        <w:t xml:space="preserve"> füllt Fleisch und weitere Zutaten ein, startet die Verarbeitung, alle Parameter im Blick und schiebt das fertige Brät in den vollen Fleischwagen zur Abfüllung</w:t>
      </w:r>
      <w:r w:rsidR="00580B87" w:rsidRPr="001E6AF2">
        <w:rPr>
          <w:rFonts w:ascii="Arial" w:hAnsi="Arial" w:cs="Arial"/>
          <w:color w:val="000000" w:themeColor="text1"/>
        </w:rPr>
        <w:t xml:space="preserve">. </w:t>
      </w:r>
      <w:r w:rsidR="00E03C58" w:rsidRPr="001E6AF2">
        <w:rPr>
          <w:rFonts w:ascii="Arial" w:hAnsi="Arial" w:cs="Arial"/>
          <w:color w:val="000000" w:themeColor="text1"/>
        </w:rPr>
        <w:t xml:space="preserve">Damit das so gut funktioniert, sind Erfahrung und Fachwissen von Christian Bauer gefragt, aber auch die durchdachten technischen </w:t>
      </w:r>
      <w:r w:rsidR="0080611B" w:rsidRPr="001E6AF2">
        <w:rPr>
          <w:rFonts w:ascii="Arial" w:hAnsi="Arial" w:cs="Arial"/>
          <w:color w:val="000000" w:themeColor="text1"/>
        </w:rPr>
        <w:t>K+G Wetter-</w:t>
      </w:r>
      <w:r w:rsidR="00E03C58" w:rsidRPr="001E6AF2">
        <w:rPr>
          <w:rFonts w:ascii="Arial" w:hAnsi="Arial" w:cs="Arial"/>
          <w:color w:val="000000" w:themeColor="text1"/>
        </w:rPr>
        <w:t xml:space="preserve">Features. </w:t>
      </w:r>
      <w:r w:rsidR="001E6AF2" w:rsidRPr="001E6AF2">
        <w:rPr>
          <w:rFonts w:ascii="Arial" w:hAnsi="Arial" w:cs="Arial"/>
          <w:color w:val="000000" w:themeColor="text1"/>
        </w:rPr>
        <w:t xml:space="preserve">Neben den Kuttern arbeitet Christian Bauer auch noch mit dem Misch-Winkelwolf MWW 130 von K+G Wetter. </w:t>
      </w:r>
    </w:p>
    <w:p w14:paraId="77EA998C" w14:textId="77777777" w:rsidR="0080611B" w:rsidRPr="001E6AF2" w:rsidRDefault="0080611B" w:rsidP="00A4623C">
      <w:pPr>
        <w:pStyle w:val="StandardWeb"/>
        <w:spacing w:before="0" w:beforeAutospacing="0" w:after="0" w:afterAutospacing="0" w:line="276" w:lineRule="auto"/>
        <w:jc w:val="both"/>
        <w:rPr>
          <w:rFonts w:ascii="Arial" w:hAnsi="Arial" w:cs="Arial"/>
          <w:color w:val="000000" w:themeColor="text1"/>
        </w:rPr>
      </w:pPr>
    </w:p>
    <w:p w14:paraId="0EE0F544" w14:textId="68789377" w:rsidR="00D172FE" w:rsidRPr="001E6AF2" w:rsidRDefault="00D172FE" w:rsidP="00A4623C">
      <w:pPr>
        <w:spacing w:line="276" w:lineRule="auto"/>
        <w:jc w:val="both"/>
        <w:rPr>
          <w:rFonts w:ascii="Arial" w:hAnsi="Arial" w:cs="Arial"/>
          <w:b/>
          <w:bCs/>
          <w:color w:val="000000" w:themeColor="text1"/>
        </w:rPr>
      </w:pPr>
      <w:r w:rsidRPr="001E6AF2">
        <w:rPr>
          <w:rFonts w:ascii="Arial" w:hAnsi="Arial" w:cs="Arial"/>
          <w:b/>
          <w:bCs/>
          <w:color w:val="000000" w:themeColor="text1"/>
        </w:rPr>
        <w:t>Technik unterstützt Produktqualität</w:t>
      </w:r>
    </w:p>
    <w:p w14:paraId="1DE2CAEB" w14:textId="1ECA1E0E" w:rsidR="00CE258A" w:rsidRPr="001E6AF2" w:rsidRDefault="00F57960" w:rsidP="00A4623C">
      <w:pPr>
        <w:spacing w:line="276" w:lineRule="auto"/>
        <w:jc w:val="both"/>
        <w:rPr>
          <w:rFonts w:ascii="Arial" w:hAnsi="Arial" w:cs="Arial"/>
          <w:color w:val="000000" w:themeColor="text1"/>
        </w:rPr>
      </w:pPr>
      <w:r w:rsidRPr="001E6AF2">
        <w:rPr>
          <w:rFonts w:ascii="Arial" w:hAnsi="Arial" w:cs="Arial"/>
          <w:color w:val="000000" w:themeColor="text1"/>
        </w:rPr>
        <w:t xml:space="preserve">Bei den beiden Kuttern </w:t>
      </w:r>
      <w:r w:rsidR="0015383F" w:rsidRPr="001E6AF2">
        <w:rPr>
          <w:rFonts w:ascii="Arial" w:hAnsi="Arial" w:cs="Arial"/>
          <w:color w:val="000000" w:themeColor="text1"/>
        </w:rPr>
        <w:t>stellt</w:t>
      </w:r>
      <w:r w:rsidRPr="001E6AF2">
        <w:rPr>
          <w:rFonts w:ascii="Arial" w:hAnsi="Arial" w:cs="Arial"/>
          <w:color w:val="000000" w:themeColor="text1"/>
        </w:rPr>
        <w:t xml:space="preserve"> der Metzgermeister </w:t>
      </w:r>
      <w:r w:rsidR="0015383F" w:rsidRPr="001E6AF2">
        <w:rPr>
          <w:rFonts w:ascii="Arial" w:hAnsi="Arial" w:cs="Arial"/>
          <w:color w:val="000000" w:themeColor="text1"/>
        </w:rPr>
        <w:t xml:space="preserve">gerade Brühwurst-Brät her, und zwar im </w:t>
      </w:r>
      <w:r w:rsidRPr="001E6AF2">
        <w:rPr>
          <w:rFonts w:ascii="Arial" w:hAnsi="Arial" w:cs="Arial"/>
          <w:color w:val="000000" w:themeColor="text1"/>
        </w:rPr>
        <w:t xml:space="preserve">All-in-Verfahren. Im Gegensatz zum Aufbauverfahren, bei dem Fleisch, Fett, Gewürze und weitere Zutaten nach und nach in die Kutterschüssel gegeben und schrittweise verarbeitet werden, füllt Christian Bauer den Kutter hier direkt mit den gesamten Rohstoffen fürs Brät. </w:t>
      </w:r>
      <w:r w:rsidR="00EF398B" w:rsidRPr="001E6AF2">
        <w:rPr>
          <w:rFonts w:ascii="Arial" w:hAnsi="Arial" w:cs="Arial"/>
          <w:color w:val="000000" w:themeColor="text1"/>
        </w:rPr>
        <w:t>Mit d</w:t>
      </w:r>
      <w:r w:rsidRPr="001E6AF2">
        <w:rPr>
          <w:rFonts w:ascii="Arial" w:hAnsi="Arial" w:cs="Arial"/>
          <w:color w:val="000000" w:themeColor="text1"/>
        </w:rPr>
        <w:t xml:space="preserve">abei ist auch die komplette Menge an Eis. „Erstmal ist die Masse so natürlich sehr kalt und es dauert etwas länger, bis die gewünschte Temperatur erreicht ist. Dafür fallen die Zwischenschritte weg und ich muss nur einmal Vakuum ziehen. Das spart Zeit und Energie“, erläutert Metzgermeister Bauer. </w:t>
      </w:r>
      <w:r w:rsidR="00242DCE" w:rsidRPr="001E6AF2">
        <w:rPr>
          <w:rFonts w:ascii="Arial" w:hAnsi="Arial" w:cs="Arial"/>
          <w:color w:val="000000" w:themeColor="text1"/>
        </w:rPr>
        <w:t xml:space="preserve">Und zum Thema Vakuum: „Ich arbeite hier beim </w:t>
      </w:r>
      <w:r w:rsidR="005C66B3" w:rsidRPr="001E6AF2">
        <w:rPr>
          <w:rFonts w:ascii="Arial" w:hAnsi="Arial" w:cs="Arial"/>
          <w:color w:val="000000" w:themeColor="text1"/>
        </w:rPr>
        <w:t>Fleischwurstbrät</w:t>
      </w:r>
      <w:r w:rsidR="00242DCE" w:rsidRPr="001E6AF2">
        <w:rPr>
          <w:rFonts w:ascii="Arial" w:hAnsi="Arial" w:cs="Arial"/>
          <w:color w:val="000000" w:themeColor="text1"/>
        </w:rPr>
        <w:t xml:space="preserve"> mit 30 Prozent Vakuum. </w:t>
      </w:r>
      <w:r w:rsidR="009E7F22" w:rsidRPr="001E6AF2">
        <w:rPr>
          <w:rFonts w:ascii="Arial" w:hAnsi="Arial" w:cs="Arial"/>
          <w:color w:val="000000" w:themeColor="text1"/>
        </w:rPr>
        <w:t>Die</w:t>
      </w:r>
      <w:r w:rsidR="00242DCE" w:rsidRPr="001E6AF2">
        <w:rPr>
          <w:rFonts w:ascii="Arial" w:hAnsi="Arial" w:cs="Arial"/>
          <w:color w:val="000000" w:themeColor="text1"/>
        </w:rPr>
        <w:t xml:space="preserve"> Wurst bekommt so eine perfekte, nicht zu feste Konsistenz.“ </w:t>
      </w:r>
      <w:r w:rsidR="005A3165" w:rsidRPr="001E6AF2">
        <w:rPr>
          <w:rFonts w:ascii="Arial" w:hAnsi="Arial" w:cs="Arial"/>
          <w:color w:val="000000" w:themeColor="text1"/>
        </w:rPr>
        <w:t>Über das Touchpanel de</w:t>
      </w:r>
      <w:r w:rsidR="00EF398B" w:rsidRPr="001E6AF2">
        <w:rPr>
          <w:rFonts w:ascii="Arial" w:hAnsi="Arial" w:cs="Arial"/>
          <w:color w:val="000000" w:themeColor="text1"/>
        </w:rPr>
        <w:t>r</w:t>
      </w:r>
      <w:r w:rsidR="005A3165" w:rsidRPr="001E6AF2">
        <w:rPr>
          <w:rFonts w:ascii="Arial" w:hAnsi="Arial" w:cs="Arial"/>
          <w:color w:val="000000" w:themeColor="text1"/>
        </w:rPr>
        <w:t xml:space="preserve"> K+G Wetter-Kutter hat </w:t>
      </w:r>
      <w:r w:rsidR="00242DCE" w:rsidRPr="001E6AF2">
        <w:rPr>
          <w:rFonts w:ascii="Arial" w:hAnsi="Arial" w:cs="Arial"/>
          <w:color w:val="000000" w:themeColor="text1"/>
        </w:rPr>
        <w:t>Christian Bauer</w:t>
      </w:r>
      <w:r w:rsidR="005A3165" w:rsidRPr="001E6AF2">
        <w:rPr>
          <w:rFonts w:ascii="Arial" w:hAnsi="Arial" w:cs="Arial"/>
          <w:color w:val="000000" w:themeColor="text1"/>
        </w:rPr>
        <w:t xml:space="preserve"> zuvor festgelegt, dass die Verarbeitung des Bräts nach einer bestimmten Anzahl an Schüsselumdrehungen </w:t>
      </w:r>
      <w:r w:rsidR="00CE258A" w:rsidRPr="001E6AF2">
        <w:rPr>
          <w:rFonts w:ascii="Arial" w:hAnsi="Arial" w:cs="Arial"/>
          <w:color w:val="000000" w:themeColor="text1"/>
        </w:rPr>
        <w:t xml:space="preserve">oder bei Erreichen einer Höchsttemperatur automatisch abschaltet. Der Temperaturfühler sitzt bei den Kuttern von K+G Wetter direkt im Schneidraum – das schützt besonders sicher vor Qualitätsverlust durch zu stark erhitztes Brät, denn hier bringen die Messer die Energie ein und lassen damit die Temperatur </w:t>
      </w:r>
      <w:r w:rsidR="009E7F22" w:rsidRPr="001E6AF2">
        <w:rPr>
          <w:rFonts w:ascii="Arial" w:hAnsi="Arial" w:cs="Arial"/>
          <w:color w:val="000000" w:themeColor="text1"/>
        </w:rPr>
        <w:t>genau hier</w:t>
      </w:r>
      <w:r w:rsidR="00CE258A" w:rsidRPr="001E6AF2">
        <w:rPr>
          <w:rFonts w:ascii="Arial" w:hAnsi="Arial" w:cs="Arial"/>
          <w:color w:val="000000" w:themeColor="text1"/>
        </w:rPr>
        <w:t xml:space="preserve"> ansteigen. </w:t>
      </w:r>
    </w:p>
    <w:p w14:paraId="08BFDCA4" w14:textId="77777777" w:rsidR="00AA6A2C" w:rsidRPr="001E6AF2" w:rsidRDefault="00AA6A2C" w:rsidP="00A4623C">
      <w:pPr>
        <w:spacing w:line="276" w:lineRule="auto"/>
        <w:jc w:val="both"/>
        <w:rPr>
          <w:rFonts w:ascii="Arial" w:hAnsi="Arial" w:cs="Arial"/>
          <w:color w:val="000000" w:themeColor="text1"/>
        </w:rPr>
      </w:pPr>
    </w:p>
    <w:p w14:paraId="0DAB3C11" w14:textId="48C7464E" w:rsidR="00F57960" w:rsidRPr="001E6AF2" w:rsidRDefault="00CE258A" w:rsidP="00A4623C">
      <w:pPr>
        <w:spacing w:line="276" w:lineRule="auto"/>
        <w:jc w:val="both"/>
        <w:rPr>
          <w:rFonts w:ascii="Arial" w:hAnsi="Arial" w:cs="Arial"/>
          <w:color w:val="000000" w:themeColor="text1"/>
        </w:rPr>
      </w:pPr>
      <w:r w:rsidRPr="001E6AF2">
        <w:rPr>
          <w:rFonts w:ascii="Arial" w:hAnsi="Arial" w:cs="Arial"/>
          <w:color w:val="000000" w:themeColor="text1"/>
        </w:rPr>
        <w:lastRenderedPageBreak/>
        <w:t xml:space="preserve">Dass die Maschinen so mitdenken, macht das parallele Arbeiten </w:t>
      </w:r>
      <w:r w:rsidR="005C66B3" w:rsidRPr="001E6AF2">
        <w:rPr>
          <w:rFonts w:ascii="Arial" w:hAnsi="Arial" w:cs="Arial"/>
          <w:color w:val="000000" w:themeColor="text1"/>
        </w:rPr>
        <w:t>an</w:t>
      </w:r>
      <w:r w:rsidRPr="001E6AF2">
        <w:rPr>
          <w:rFonts w:ascii="Arial" w:hAnsi="Arial" w:cs="Arial"/>
          <w:color w:val="000000" w:themeColor="text1"/>
        </w:rPr>
        <w:t xml:space="preserve"> </w:t>
      </w:r>
      <w:r w:rsidR="005C66B3" w:rsidRPr="001E6AF2">
        <w:rPr>
          <w:rFonts w:ascii="Arial" w:hAnsi="Arial" w:cs="Arial"/>
          <w:color w:val="000000" w:themeColor="text1"/>
        </w:rPr>
        <w:t>Wolf und zwei</w:t>
      </w:r>
      <w:r w:rsidRPr="001E6AF2">
        <w:rPr>
          <w:rFonts w:ascii="Arial" w:hAnsi="Arial" w:cs="Arial"/>
          <w:color w:val="000000" w:themeColor="text1"/>
        </w:rPr>
        <w:t xml:space="preserve"> Kuttern und </w:t>
      </w:r>
      <w:r w:rsidR="005C66B3" w:rsidRPr="001E6AF2">
        <w:rPr>
          <w:rFonts w:ascii="Arial" w:hAnsi="Arial" w:cs="Arial"/>
          <w:color w:val="000000" w:themeColor="text1"/>
        </w:rPr>
        <w:t xml:space="preserve">mit </w:t>
      </w:r>
      <w:r w:rsidRPr="001E6AF2">
        <w:rPr>
          <w:rFonts w:ascii="Arial" w:hAnsi="Arial" w:cs="Arial"/>
          <w:color w:val="000000" w:themeColor="text1"/>
        </w:rPr>
        <w:t xml:space="preserve">verschiedenen Produkten erst sicher möglich. Und nur so kann Christian Bauer in einer Stunde fünf bis sechs Chargen </w:t>
      </w:r>
      <w:r w:rsidR="0015383F" w:rsidRPr="001E6AF2">
        <w:rPr>
          <w:rFonts w:ascii="Arial" w:hAnsi="Arial" w:cs="Arial"/>
          <w:color w:val="000000" w:themeColor="text1"/>
        </w:rPr>
        <w:t xml:space="preserve">aus dem VCM 120 und bis zu weitere fünf parallel aus dem VCM 70 </w:t>
      </w:r>
      <w:r w:rsidR="00F57960" w:rsidRPr="001E6AF2">
        <w:rPr>
          <w:rFonts w:ascii="Arial" w:hAnsi="Arial" w:cs="Arial"/>
          <w:color w:val="000000" w:themeColor="text1"/>
        </w:rPr>
        <w:t>an die Kollegen in der Abfüllung weiterreichen</w:t>
      </w:r>
      <w:r w:rsidRPr="001E6AF2">
        <w:rPr>
          <w:rFonts w:ascii="Arial" w:hAnsi="Arial" w:cs="Arial"/>
          <w:color w:val="000000" w:themeColor="text1"/>
        </w:rPr>
        <w:t>.</w:t>
      </w:r>
      <w:r w:rsidR="00F57960" w:rsidRPr="001E6AF2">
        <w:rPr>
          <w:rFonts w:ascii="Arial" w:hAnsi="Arial" w:cs="Arial"/>
          <w:color w:val="000000" w:themeColor="text1"/>
        </w:rPr>
        <w:t xml:space="preserve"> </w:t>
      </w:r>
    </w:p>
    <w:p w14:paraId="2681654A" w14:textId="77777777" w:rsidR="00AA6A2C" w:rsidRPr="001E6AF2" w:rsidRDefault="00AA6A2C" w:rsidP="00A4623C">
      <w:pPr>
        <w:spacing w:line="276" w:lineRule="auto"/>
        <w:jc w:val="both"/>
        <w:rPr>
          <w:rFonts w:ascii="Arial" w:hAnsi="Arial" w:cs="Arial"/>
          <w:color w:val="000000" w:themeColor="text1"/>
        </w:rPr>
      </w:pPr>
    </w:p>
    <w:p w14:paraId="1A17DC42" w14:textId="6002D586" w:rsidR="00AA6A2C" w:rsidRPr="001E6AF2" w:rsidRDefault="002F338E" w:rsidP="00A4623C">
      <w:pPr>
        <w:pStyle w:val="StandardWeb"/>
        <w:spacing w:before="0" w:beforeAutospacing="0" w:after="0" w:afterAutospacing="0" w:line="276" w:lineRule="auto"/>
        <w:jc w:val="both"/>
        <w:rPr>
          <w:rFonts w:ascii="Arial" w:hAnsi="Arial" w:cs="Arial"/>
          <w:color w:val="000000" w:themeColor="text1"/>
          <w:bdr w:val="none" w:sz="0" w:space="0" w:color="auto" w:frame="1"/>
        </w:rPr>
      </w:pPr>
      <w:r w:rsidRPr="001E6AF2">
        <w:rPr>
          <w:rFonts w:ascii="Arial" w:hAnsi="Arial" w:cs="Arial"/>
          <w:color w:val="000000" w:themeColor="text1"/>
        </w:rPr>
        <w:t>Sowohl der VCM 120 als auch der VCM 70 gehören zur Hygienic-Secure-Serie von K+G Wetter</w:t>
      </w:r>
      <w:r w:rsidR="003C2704" w:rsidRPr="001E6AF2">
        <w:rPr>
          <w:rFonts w:ascii="Arial" w:hAnsi="Arial" w:cs="Arial"/>
          <w:color w:val="000000" w:themeColor="text1"/>
        </w:rPr>
        <w:t>.</w:t>
      </w:r>
      <w:r w:rsidRPr="001E6AF2">
        <w:rPr>
          <w:rFonts w:ascii="Arial" w:hAnsi="Arial" w:cs="Arial"/>
          <w:color w:val="000000" w:themeColor="text1"/>
        </w:rPr>
        <w:t xml:space="preserve"> Bis ins Detail sind diese Maschinen so konstruiert, dass sie leicht und schnell hygienisch gereinigt werden können</w:t>
      </w:r>
      <w:r w:rsidR="00177B46" w:rsidRPr="001E6AF2">
        <w:rPr>
          <w:rFonts w:ascii="Arial" w:hAnsi="Arial" w:cs="Arial"/>
          <w:color w:val="000000" w:themeColor="text1"/>
        </w:rPr>
        <w:t>: Alle Edelstahl-Oberflächen sind perfekt poliert und schräg, damit das Wasser nach der Reinigung rückstandslos ab</w:t>
      </w:r>
      <w:r w:rsidR="003C2704" w:rsidRPr="001E6AF2">
        <w:rPr>
          <w:rFonts w:ascii="Arial" w:hAnsi="Arial" w:cs="Arial"/>
          <w:color w:val="000000" w:themeColor="text1"/>
        </w:rPr>
        <w:t>läuft</w:t>
      </w:r>
      <w:r w:rsidR="00177B46" w:rsidRPr="001E6AF2">
        <w:rPr>
          <w:rFonts w:ascii="Arial" w:hAnsi="Arial" w:cs="Arial"/>
          <w:color w:val="000000" w:themeColor="text1"/>
        </w:rPr>
        <w:t xml:space="preserve"> und Keimen keinen Nährboden</w:t>
      </w:r>
      <w:r w:rsidR="00BB0B84" w:rsidRPr="001E6AF2">
        <w:rPr>
          <w:rFonts w:ascii="Arial" w:hAnsi="Arial" w:cs="Arial"/>
          <w:color w:val="000000" w:themeColor="text1"/>
        </w:rPr>
        <w:t xml:space="preserve"> bietet</w:t>
      </w:r>
      <w:r w:rsidR="00177B46" w:rsidRPr="001E6AF2">
        <w:rPr>
          <w:rFonts w:ascii="Arial" w:hAnsi="Arial" w:cs="Arial"/>
          <w:color w:val="000000" w:themeColor="text1"/>
        </w:rPr>
        <w:t xml:space="preserve">. Teile wie Messerdeckelstreifen, Schüsselabstreifer oder die Messerdeckelauflage lassen sich für die Reinigung mit einem schnellen Handgriff entfernen und wieder einsetzen. </w:t>
      </w:r>
      <w:bookmarkStart w:id="0" w:name="_Hlk194311958"/>
      <w:r w:rsidR="00177B46" w:rsidRPr="001E6AF2">
        <w:rPr>
          <w:rFonts w:ascii="Arial" w:hAnsi="Arial" w:cs="Arial"/>
          <w:color w:val="000000" w:themeColor="text1"/>
        </w:rPr>
        <w:t xml:space="preserve">Nicht zuletzt ermöglichen große Reinigungsklappen im Vakuumkessel eine </w:t>
      </w:r>
      <w:r w:rsidR="001E6AF2" w:rsidRPr="001E6AF2">
        <w:rPr>
          <w:rFonts w:ascii="Arial" w:hAnsi="Arial" w:cs="Arial"/>
          <w:color w:val="000000" w:themeColor="text1"/>
          <w:bdr w:val="none" w:sz="0" w:space="0" w:color="auto" w:frame="1"/>
        </w:rPr>
        <w:t>gute Zugänglichkeit</w:t>
      </w:r>
      <w:r w:rsidR="001E6AF2" w:rsidRPr="001E6AF2">
        <w:rPr>
          <w:rFonts w:ascii="Arial" w:hAnsi="Arial" w:cs="Arial"/>
          <w:color w:val="000000" w:themeColor="text1"/>
        </w:rPr>
        <w:t xml:space="preserve"> und </w:t>
      </w:r>
      <w:r w:rsidR="00177B46" w:rsidRPr="001E6AF2">
        <w:rPr>
          <w:rFonts w:ascii="Arial" w:hAnsi="Arial" w:cs="Arial"/>
          <w:color w:val="000000" w:themeColor="text1"/>
        </w:rPr>
        <w:t>gründliche Reinigung</w:t>
      </w:r>
      <w:bookmarkEnd w:id="0"/>
      <w:r w:rsidR="001E6AF2" w:rsidRPr="001E6AF2">
        <w:rPr>
          <w:rFonts w:ascii="Arial" w:hAnsi="Arial" w:cs="Arial"/>
          <w:color w:val="000000" w:themeColor="text1"/>
          <w:bdr w:val="none" w:sz="0" w:space="0" w:color="auto" w:frame="1"/>
        </w:rPr>
        <w:t xml:space="preserve"> unterhalb der Schüssel.</w:t>
      </w:r>
    </w:p>
    <w:p w14:paraId="3A88BCEC" w14:textId="77777777" w:rsidR="001E6AF2" w:rsidRPr="001E6AF2" w:rsidRDefault="001E6AF2" w:rsidP="00A4623C">
      <w:pPr>
        <w:pStyle w:val="StandardWeb"/>
        <w:spacing w:before="0" w:beforeAutospacing="0" w:after="0" w:afterAutospacing="0" w:line="276" w:lineRule="auto"/>
        <w:jc w:val="both"/>
        <w:rPr>
          <w:rFonts w:ascii="Arial" w:hAnsi="Arial" w:cs="Arial"/>
          <w:color w:val="000000" w:themeColor="text1"/>
        </w:rPr>
      </w:pPr>
    </w:p>
    <w:p w14:paraId="3DF0E4BA" w14:textId="0ECB14C6" w:rsidR="00D172FE" w:rsidRPr="001E6AF2" w:rsidRDefault="00D172FE" w:rsidP="00A4623C">
      <w:pPr>
        <w:pStyle w:val="StandardWeb"/>
        <w:spacing w:before="0" w:beforeAutospacing="0" w:after="0" w:afterAutospacing="0" w:line="276" w:lineRule="auto"/>
        <w:jc w:val="both"/>
        <w:rPr>
          <w:rFonts w:ascii="Arial" w:hAnsi="Arial" w:cs="Arial"/>
          <w:b/>
          <w:bCs/>
          <w:color w:val="000000" w:themeColor="text1"/>
        </w:rPr>
      </w:pPr>
      <w:r w:rsidRPr="001E6AF2">
        <w:rPr>
          <w:rFonts w:ascii="Arial" w:hAnsi="Arial" w:cs="Arial"/>
          <w:b/>
          <w:bCs/>
          <w:color w:val="000000" w:themeColor="text1"/>
        </w:rPr>
        <w:t>Maschinenentwicklung in Kooperation mit der Praxis</w:t>
      </w:r>
    </w:p>
    <w:p w14:paraId="39FB607B" w14:textId="3570833E" w:rsidR="007F2530" w:rsidRPr="001E6AF2" w:rsidRDefault="007E7EB9" w:rsidP="00A4623C">
      <w:pPr>
        <w:spacing w:line="276" w:lineRule="auto"/>
        <w:jc w:val="both"/>
        <w:rPr>
          <w:rFonts w:ascii="Arial" w:hAnsi="Arial" w:cs="Arial"/>
          <w:color w:val="000000" w:themeColor="text1"/>
        </w:rPr>
      </w:pPr>
      <w:r w:rsidRPr="001E6AF2">
        <w:rPr>
          <w:rFonts w:ascii="Arial" w:hAnsi="Arial" w:cs="Arial"/>
          <w:color w:val="000000" w:themeColor="text1"/>
        </w:rPr>
        <w:t>„Hier gibt es aus unserer Sicht keine Problemzonen“</w:t>
      </w:r>
      <w:r w:rsidR="007F2530" w:rsidRPr="001E6AF2">
        <w:rPr>
          <w:rFonts w:ascii="Arial" w:hAnsi="Arial" w:cs="Arial"/>
          <w:color w:val="000000" w:themeColor="text1"/>
        </w:rPr>
        <w:t>,</w:t>
      </w:r>
      <w:r w:rsidRPr="001E6AF2">
        <w:rPr>
          <w:rFonts w:ascii="Arial" w:hAnsi="Arial" w:cs="Arial"/>
          <w:color w:val="000000" w:themeColor="text1"/>
        </w:rPr>
        <w:t xml:space="preserve"> </w:t>
      </w:r>
      <w:r w:rsidR="007F2530" w:rsidRPr="001E6AF2">
        <w:rPr>
          <w:rFonts w:ascii="Arial" w:hAnsi="Arial" w:cs="Arial"/>
          <w:color w:val="000000" w:themeColor="text1"/>
        </w:rPr>
        <w:t>berichtet</w:t>
      </w:r>
      <w:r w:rsidRPr="001E6AF2">
        <w:rPr>
          <w:rFonts w:ascii="Arial" w:hAnsi="Arial" w:cs="Arial"/>
          <w:color w:val="000000" w:themeColor="text1"/>
        </w:rPr>
        <w:t xml:space="preserve"> Viktoria Klein. Nicht ohne Stolz, denn die Metzgerei Klein </w:t>
      </w:r>
      <w:r w:rsidR="0091406D" w:rsidRPr="001E6AF2">
        <w:rPr>
          <w:rFonts w:ascii="Arial" w:hAnsi="Arial" w:cs="Arial"/>
          <w:color w:val="000000" w:themeColor="text1"/>
        </w:rPr>
        <w:t>war eine der ersten Metzgereien, die jeweils mit den neuen Vakuum</w:t>
      </w:r>
      <w:r w:rsidR="00A64DAF" w:rsidRPr="001E6AF2">
        <w:rPr>
          <w:rFonts w:ascii="Arial" w:hAnsi="Arial" w:cs="Arial"/>
          <w:color w:val="000000" w:themeColor="text1"/>
        </w:rPr>
        <w:t>k</w:t>
      </w:r>
      <w:r w:rsidR="0091406D" w:rsidRPr="001E6AF2">
        <w:rPr>
          <w:rFonts w:ascii="Arial" w:hAnsi="Arial" w:cs="Arial"/>
          <w:color w:val="000000" w:themeColor="text1"/>
        </w:rPr>
        <w:t xml:space="preserve">uttern gearbeitet haben. </w:t>
      </w:r>
      <w:r w:rsidR="00A64DAF" w:rsidRPr="001E6AF2">
        <w:rPr>
          <w:rFonts w:ascii="Arial" w:hAnsi="Arial" w:cs="Arial"/>
          <w:color w:val="000000" w:themeColor="text1"/>
        </w:rPr>
        <w:t>Auch einige technische Sonderwünsche</w:t>
      </w:r>
      <w:r w:rsidR="007F2530" w:rsidRPr="001E6AF2">
        <w:rPr>
          <w:rFonts w:ascii="Arial" w:hAnsi="Arial" w:cs="Arial"/>
          <w:color w:val="000000" w:themeColor="text1"/>
        </w:rPr>
        <w:t xml:space="preserve"> </w:t>
      </w:r>
      <w:r w:rsidR="00A64DAF" w:rsidRPr="001E6AF2">
        <w:rPr>
          <w:rFonts w:ascii="Arial" w:hAnsi="Arial" w:cs="Arial"/>
          <w:color w:val="000000" w:themeColor="text1"/>
        </w:rPr>
        <w:t>hat K+G Wetter bei den</w:t>
      </w:r>
      <w:r w:rsidR="007F2530" w:rsidRPr="001E6AF2">
        <w:rPr>
          <w:rFonts w:ascii="Arial" w:hAnsi="Arial" w:cs="Arial"/>
          <w:color w:val="000000" w:themeColor="text1"/>
        </w:rPr>
        <w:t xml:space="preserve"> Kutter</w:t>
      </w:r>
      <w:r w:rsidR="00A64DAF" w:rsidRPr="001E6AF2">
        <w:rPr>
          <w:rFonts w:ascii="Arial" w:hAnsi="Arial" w:cs="Arial"/>
          <w:color w:val="000000" w:themeColor="text1"/>
        </w:rPr>
        <w:t>n</w:t>
      </w:r>
      <w:r w:rsidR="007F2530" w:rsidRPr="001E6AF2">
        <w:rPr>
          <w:rFonts w:ascii="Arial" w:hAnsi="Arial" w:cs="Arial"/>
          <w:color w:val="000000" w:themeColor="text1"/>
        </w:rPr>
        <w:t xml:space="preserve"> in der Klein-Wurstküche</w:t>
      </w:r>
      <w:r w:rsidR="00A64DAF" w:rsidRPr="001E6AF2">
        <w:rPr>
          <w:rFonts w:ascii="Arial" w:hAnsi="Arial" w:cs="Arial"/>
          <w:color w:val="000000" w:themeColor="text1"/>
        </w:rPr>
        <w:t xml:space="preserve"> erfüllt</w:t>
      </w:r>
      <w:r w:rsidR="007F2530" w:rsidRPr="001E6AF2">
        <w:rPr>
          <w:rFonts w:ascii="Arial" w:hAnsi="Arial" w:cs="Arial"/>
          <w:color w:val="000000" w:themeColor="text1"/>
        </w:rPr>
        <w:t xml:space="preserve">. „Es ist ein Privileg, dass wir die Maschinen </w:t>
      </w:r>
      <w:r w:rsidR="00A64DAF" w:rsidRPr="001E6AF2">
        <w:rPr>
          <w:rFonts w:ascii="Arial" w:hAnsi="Arial" w:cs="Arial"/>
          <w:color w:val="000000" w:themeColor="text1"/>
        </w:rPr>
        <w:t>so früh in Betrieb nehmen</w:t>
      </w:r>
      <w:r w:rsidR="007F2530" w:rsidRPr="001E6AF2">
        <w:rPr>
          <w:rFonts w:ascii="Arial" w:hAnsi="Arial" w:cs="Arial"/>
          <w:color w:val="000000" w:themeColor="text1"/>
        </w:rPr>
        <w:t xml:space="preserve"> durften und unsere individuellen Vorschläge einbringen konnten“, ergänzt Klein-Betriebsleiter Christian Bauer. </w:t>
      </w:r>
      <w:r w:rsidR="00E93778" w:rsidRPr="001E6AF2">
        <w:rPr>
          <w:rFonts w:ascii="Arial" w:hAnsi="Arial" w:cs="Arial"/>
          <w:color w:val="000000" w:themeColor="text1"/>
        </w:rPr>
        <w:t xml:space="preserve">Das unterstreicht, wie sehr sich K+G Wetter bei der Entwicklung der Maschinen und Features daran orientiert, was in der täglichen Metzger-Praxis wirklich </w:t>
      </w:r>
      <w:r w:rsidR="00A4623C" w:rsidRPr="001E6AF2">
        <w:rPr>
          <w:rFonts w:ascii="Arial" w:hAnsi="Arial" w:cs="Arial"/>
          <w:color w:val="000000" w:themeColor="text1"/>
        </w:rPr>
        <w:t xml:space="preserve">vorteilhaft für Arbeit und Produkt ist. </w:t>
      </w:r>
    </w:p>
    <w:p w14:paraId="01DC0D4B" w14:textId="77777777" w:rsidR="00AA6A2C" w:rsidRPr="001E6AF2" w:rsidRDefault="00AA6A2C" w:rsidP="00A4623C">
      <w:pPr>
        <w:spacing w:line="276" w:lineRule="auto"/>
        <w:jc w:val="both"/>
        <w:rPr>
          <w:rFonts w:ascii="Arial" w:hAnsi="Arial" w:cs="Arial"/>
          <w:color w:val="000000" w:themeColor="text1"/>
        </w:rPr>
      </w:pPr>
    </w:p>
    <w:p w14:paraId="1DA40853" w14:textId="3867B3CC" w:rsidR="00242DCE" w:rsidRPr="001E6AF2" w:rsidRDefault="00A4623C" w:rsidP="00A4623C">
      <w:pPr>
        <w:spacing w:line="276" w:lineRule="auto"/>
        <w:jc w:val="both"/>
        <w:rPr>
          <w:rFonts w:ascii="Arial" w:hAnsi="Arial" w:cs="Arial"/>
          <w:color w:val="000000" w:themeColor="text1"/>
        </w:rPr>
      </w:pPr>
      <w:r w:rsidRPr="001E6AF2">
        <w:rPr>
          <w:rFonts w:ascii="Arial" w:hAnsi="Arial" w:cs="Arial"/>
          <w:color w:val="000000" w:themeColor="text1"/>
        </w:rPr>
        <w:t xml:space="preserve">Ein weiteres Beispiel: </w:t>
      </w:r>
      <w:r w:rsidR="00500037" w:rsidRPr="001E6AF2">
        <w:rPr>
          <w:rFonts w:ascii="Arial" w:hAnsi="Arial" w:cs="Arial"/>
          <w:color w:val="000000" w:themeColor="text1"/>
        </w:rPr>
        <w:t xml:space="preserve">Bei den Vakuum-Kuttern der Metzgerei Klein ist </w:t>
      </w:r>
      <w:proofErr w:type="spellStart"/>
      <w:r w:rsidR="00500037" w:rsidRPr="001E6AF2">
        <w:rPr>
          <w:rFonts w:ascii="Arial" w:hAnsi="Arial" w:cs="Arial"/>
          <w:color w:val="000000" w:themeColor="text1"/>
        </w:rPr>
        <w:t>CutCounter</w:t>
      </w:r>
      <w:proofErr w:type="spellEnd"/>
      <w:r w:rsidR="00500037" w:rsidRPr="001E6AF2">
        <w:rPr>
          <w:rFonts w:ascii="Arial" w:hAnsi="Arial" w:cs="Arial"/>
          <w:color w:val="000000" w:themeColor="text1"/>
        </w:rPr>
        <w:t xml:space="preserve"> im Einsatz. Der von K+G Wetter entwickelte smarte digitale Assistent behält die Anzahl an Schnitten, die mit einem Satz Messer ausgeführt wurden, exakt im Blick</w:t>
      </w:r>
      <w:r w:rsidR="008D3D21" w:rsidRPr="001E6AF2">
        <w:rPr>
          <w:rFonts w:ascii="Arial" w:hAnsi="Arial" w:cs="Arial"/>
          <w:color w:val="000000" w:themeColor="text1"/>
        </w:rPr>
        <w:t xml:space="preserve">. </w:t>
      </w:r>
      <w:r w:rsidR="00500037" w:rsidRPr="001E6AF2">
        <w:rPr>
          <w:rFonts w:ascii="Arial" w:hAnsi="Arial" w:cs="Arial"/>
          <w:color w:val="000000" w:themeColor="text1"/>
        </w:rPr>
        <w:t xml:space="preserve"> Das Ergebnis: </w:t>
      </w:r>
      <w:r w:rsidR="008D3D21" w:rsidRPr="001E6AF2">
        <w:rPr>
          <w:rFonts w:ascii="Arial" w:hAnsi="Arial" w:cs="Arial"/>
          <w:color w:val="000000" w:themeColor="text1"/>
        </w:rPr>
        <w:t>Die Messer können ausgetauscht werden, bevor sie stumpf sind, dadurch ist d</w:t>
      </w:r>
      <w:r w:rsidR="00500037" w:rsidRPr="001E6AF2">
        <w:rPr>
          <w:rFonts w:ascii="Arial" w:hAnsi="Arial" w:cs="Arial"/>
          <w:color w:val="000000" w:themeColor="text1"/>
        </w:rPr>
        <w:t xml:space="preserve">ie </w:t>
      </w:r>
      <w:proofErr w:type="spellStart"/>
      <w:r w:rsidR="00500037" w:rsidRPr="001E6AF2">
        <w:rPr>
          <w:rFonts w:ascii="Arial" w:hAnsi="Arial" w:cs="Arial"/>
          <w:color w:val="000000" w:themeColor="text1"/>
        </w:rPr>
        <w:t>Brätqualität</w:t>
      </w:r>
      <w:proofErr w:type="spellEnd"/>
      <w:r w:rsidR="00500037" w:rsidRPr="001E6AF2">
        <w:rPr>
          <w:rFonts w:ascii="Arial" w:hAnsi="Arial" w:cs="Arial"/>
          <w:color w:val="000000" w:themeColor="text1"/>
        </w:rPr>
        <w:t xml:space="preserve"> gleichbleibend hoc</w:t>
      </w:r>
      <w:r w:rsidR="008D3D21" w:rsidRPr="001E6AF2">
        <w:rPr>
          <w:rFonts w:ascii="Arial" w:hAnsi="Arial" w:cs="Arial"/>
          <w:color w:val="000000" w:themeColor="text1"/>
        </w:rPr>
        <w:t xml:space="preserve">h. Auch </w:t>
      </w:r>
      <w:r w:rsidR="00500037" w:rsidRPr="001E6AF2">
        <w:rPr>
          <w:rFonts w:ascii="Arial" w:hAnsi="Arial" w:cs="Arial"/>
          <w:color w:val="000000" w:themeColor="text1"/>
        </w:rPr>
        <w:t>Mehrkosten durch höheren Energieverbrauch und Verschleiß werden vermieden.</w:t>
      </w:r>
    </w:p>
    <w:p w14:paraId="1FD124C3" w14:textId="77777777" w:rsidR="00AA6A2C" w:rsidRPr="001E6AF2" w:rsidRDefault="00AA6A2C" w:rsidP="00A4623C">
      <w:pPr>
        <w:spacing w:line="276" w:lineRule="auto"/>
        <w:jc w:val="both"/>
        <w:rPr>
          <w:rFonts w:ascii="Arial" w:hAnsi="Arial" w:cs="Arial"/>
          <w:color w:val="000000" w:themeColor="text1"/>
        </w:rPr>
      </w:pPr>
    </w:p>
    <w:p w14:paraId="53256713" w14:textId="23FDBE29" w:rsidR="005C66B3" w:rsidRPr="001E6AF2" w:rsidRDefault="009A1BE6" w:rsidP="00A4623C">
      <w:pPr>
        <w:spacing w:line="276" w:lineRule="auto"/>
        <w:jc w:val="both"/>
        <w:rPr>
          <w:rFonts w:ascii="Arial" w:hAnsi="Arial" w:cs="Arial"/>
          <w:color w:val="000000" w:themeColor="text1"/>
        </w:rPr>
      </w:pPr>
      <w:r w:rsidRPr="001E6AF2">
        <w:rPr>
          <w:rFonts w:ascii="Arial" w:hAnsi="Arial" w:cs="Arial"/>
          <w:color w:val="000000" w:themeColor="text1"/>
        </w:rPr>
        <w:t xml:space="preserve">Dritte K+G Wetter-Maschine in der Fleischverarbeitung der Metzgerei Klein ist </w:t>
      </w:r>
      <w:r w:rsidR="004A5012" w:rsidRPr="001E6AF2">
        <w:rPr>
          <w:rFonts w:ascii="Arial" w:hAnsi="Arial" w:cs="Arial"/>
          <w:color w:val="000000" w:themeColor="text1"/>
        </w:rPr>
        <w:t xml:space="preserve">seit 2018 </w:t>
      </w:r>
      <w:r w:rsidRPr="001E6AF2">
        <w:rPr>
          <w:rFonts w:ascii="Arial" w:hAnsi="Arial" w:cs="Arial"/>
          <w:color w:val="000000" w:themeColor="text1"/>
        </w:rPr>
        <w:t>der Misch-Winkelwolf MWW 130 Easy Access.</w:t>
      </w:r>
      <w:r w:rsidR="004A5012" w:rsidRPr="001E6AF2">
        <w:rPr>
          <w:rFonts w:ascii="Arial" w:hAnsi="Arial" w:cs="Arial"/>
          <w:color w:val="000000" w:themeColor="text1"/>
        </w:rPr>
        <w:t xml:space="preserve"> „Der läuft einwandfrei und </w:t>
      </w:r>
      <w:r w:rsidR="001E6AF2" w:rsidRPr="001E6AF2">
        <w:rPr>
          <w:rFonts w:ascii="Arial" w:hAnsi="Arial" w:cs="Arial"/>
          <w:color w:val="000000" w:themeColor="text1"/>
        </w:rPr>
        <w:t>erledigt Tag für Tag absolut zuverlässig seine Arbeit</w:t>
      </w:r>
      <w:r w:rsidR="004A5012" w:rsidRPr="001E6AF2">
        <w:rPr>
          <w:rFonts w:ascii="Arial" w:hAnsi="Arial" w:cs="Arial"/>
          <w:color w:val="000000" w:themeColor="text1"/>
        </w:rPr>
        <w:t xml:space="preserve">“, </w:t>
      </w:r>
      <w:r w:rsidR="00BB0B84" w:rsidRPr="001E6AF2">
        <w:rPr>
          <w:rFonts w:ascii="Arial" w:hAnsi="Arial" w:cs="Arial"/>
          <w:color w:val="000000" w:themeColor="text1"/>
        </w:rPr>
        <w:t>freut sich</w:t>
      </w:r>
      <w:r w:rsidR="004A5012" w:rsidRPr="001E6AF2">
        <w:rPr>
          <w:rFonts w:ascii="Arial" w:hAnsi="Arial" w:cs="Arial"/>
          <w:color w:val="000000" w:themeColor="text1"/>
        </w:rPr>
        <w:t xml:space="preserve"> Viktoria Klein. „</w:t>
      </w:r>
      <w:r w:rsidR="00A64DAF" w:rsidRPr="001E6AF2">
        <w:rPr>
          <w:rFonts w:ascii="Arial" w:hAnsi="Arial" w:cs="Arial"/>
          <w:color w:val="000000" w:themeColor="text1"/>
        </w:rPr>
        <w:t>Hier entstehen</w:t>
      </w:r>
      <w:r w:rsidR="004A5012" w:rsidRPr="001E6AF2">
        <w:rPr>
          <w:rFonts w:ascii="Arial" w:hAnsi="Arial" w:cs="Arial"/>
          <w:color w:val="000000" w:themeColor="text1"/>
        </w:rPr>
        <w:t xml:space="preserve"> zum Beispiel Mett oder unsere Mettwurst.“ Auch für Hackfleisch oder Corned Beef ist der MWW 130 </w:t>
      </w:r>
      <w:r w:rsidR="00FF55E6" w:rsidRPr="001E6AF2">
        <w:rPr>
          <w:rFonts w:ascii="Arial" w:hAnsi="Arial" w:cs="Arial"/>
          <w:color w:val="000000" w:themeColor="text1"/>
        </w:rPr>
        <w:t>unverzichtbar</w:t>
      </w:r>
      <w:r w:rsidR="00D172FE" w:rsidRPr="001E6AF2">
        <w:rPr>
          <w:rFonts w:ascii="Arial" w:hAnsi="Arial" w:cs="Arial"/>
          <w:color w:val="000000" w:themeColor="text1"/>
        </w:rPr>
        <w:t>.</w:t>
      </w:r>
    </w:p>
    <w:p w14:paraId="5A721288" w14:textId="77777777" w:rsidR="00D172FE" w:rsidRPr="001E6AF2" w:rsidRDefault="00D172FE" w:rsidP="00A4623C">
      <w:pPr>
        <w:spacing w:line="276" w:lineRule="auto"/>
        <w:jc w:val="both"/>
        <w:rPr>
          <w:rFonts w:ascii="Arial" w:hAnsi="Arial" w:cs="Arial"/>
          <w:color w:val="000000" w:themeColor="text1"/>
        </w:rPr>
      </w:pPr>
    </w:p>
    <w:p w14:paraId="7CEE9E17" w14:textId="321BB61A" w:rsidR="00291A6F" w:rsidRPr="001E6AF2" w:rsidRDefault="00D172FE" w:rsidP="00296030">
      <w:pPr>
        <w:spacing w:line="276" w:lineRule="auto"/>
        <w:jc w:val="both"/>
        <w:rPr>
          <w:rFonts w:ascii="Arial" w:hAnsi="Arial" w:cs="Arial"/>
          <w:b/>
          <w:bCs/>
          <w:color w:val="000000" w:themeColor="text1"/>
        </w:rPr>
      </w:pPr>
      <w:r w:rsidRPr="001E6AF2">
        <w:rPr>
          <w:rFonts w:ascii="Arial" w:hAnsi="Arial" w:cs="Arial"/>
          <w:b/>
          <w:bCs/>
          <w:color w:val="000000" w:themeColor="text1"/>
        </w:rPr>
        <w:t>Handwerklich, regional, bewährt</w:t>
      </w:r>
    </w:p>
    <w:p w14:paraId="7E17B9C9" w14:textId="0123E699" w:rsidR="00580B87" w:rsidRPr="001E6AF2" w:rsidRDefault="00A4623C" w:rsidP="00296030">
      <w:pPr>
        <w:spacing w:line="276" w:lineRule="auto"/>
        <w:jc w:val="both"/>
        <w:rPr>
          <w:rFonts w:ascii="Arial" w:hAnsi="Arial" w:cs="Arial"/>
          <w:color w:val="000000" w:themeColor="text1"/>
        </w:rPr>
      </w:pPr>
      <w:r w:rsidRPr="001E6AF2">
        <w:rPr>
          <w:rFonts w:ascii="Arial" w:hAnsi="Arial" w:cs="Arial"/>
          <w:color w:val="000000" w:themeColor="text1"/>
        </w:rPr>
        <w:t>Auf Produktseite sieht Viktoria Klein als Metzgermeisterin den Unterschied auf einen Blick</w:t>
      </w:r>
      <w:r w:rsidR="00EF398B" w:rsidRPr="001E6AF2">
        <w:rPr>
          <w:rFonts w:ascii="Arial" w:hAnsi="Arial" w:cs="Arial"/>
          <w:color w:val="000000" w:themeColor="text1"/>
        </w:rPr>
        <w:t>, den die ausgeklügelte Technik auf die Wurst</w:t>
      </w:r>
      <w:r w:rsidR="00D172FE" w:rsidRPr="001E6AF2">
        <w:rPr>
          <w:rFonts w:ascii="Arial" w:hAnsi="Arial" w:cs="Arial"/>
          <w:color w:val="000000" w:themeColor="text1"/>
        </w:rPr>
        <w:t>s</w:t>
      </w:r>
      <w:r w:rsidR="00EF398B" w:rsidRPr="001E6AF2">
        <w:rPr>
          <w:rFonts w:ascii="Arial" w:hAnsi="Arial" w:cs="Arial"/>
          <w:color w:val="000000" w:themeColor="text1"/>
        </w:rPr>
        <w:t>orten hat</w:t>
      </w:r>
      <w:r w:rsidR="00BB0B84" w:rsidRPr="001E6AF2">
        <w:rPr>
          <w:rFonts w:ascii="Arial" w:hAnsi="Arial" w:cs="Arial"/>
          <w:color w:val="000000" w:themeColor="text1"/>
        </w:rPr>
        <w:t>:</w:t>
      </w:r>
      <w:r w:rsidRPr="001E6AF2">
        <w:rPr>
          <w:rFonts w:ascii="Arial" w:hAnsi="Arial" w:cs="Arial"/>
          <w:color w:val="000000" w:themeColor="text1"/>
        </w:rPr>
        <w:t xml:space="preserve"> „Die Maschinen arbeiten produktschonend und alle Sorten sehen im Anschnitt einfach gut aus.</w:t>
      </w:r>
      <w:r w:rsidR="00242DCE" w:rsidRPr="001E6AF2">
        <w:rPr>
          <w:rFonts w:ascii="Arial" w:hAnsi="Arial" w:cs="Arial"/>
          <w:color w:val="000000" w:themeColor="text1"/>
        </w:rPr>
        <w:t>“ 95 Prozent</w:t>
      </w:r>
      <w:r w:rsidR="001E6AF2" w:rsidRPr="001E6AF2">
        <w:rPr>
          <w:rFonts w:ascii="Arial" w:hAnsi="Arial" w:cs="Arial"/>
          <w:color w:val="000000" w:themeColor="text1"/>
        </w:rPr>
        <w:t xml:space="preserve"> der Produkt, die </w:t>
      </w:r>
      <w:r w:rsidR="00242DCE" w:rsidRPr="001E6AF2">
        <w:rPr>
          <w:rFonts w:ascii="Arial" w:hAnsi="Arial" w:cs="Arial"/>
          <w:color w:val="000000" w:themeColor="text1"/>
        </w:rPr>
        <w:t xml:space="preserve">in den Auslagen der Klein-Filialen </w:t>
      </w:r>
      <w:r w:rsidR="00BB0B84" w:rsidRPr="001E6AF2">
        <w:rPr>
          <w:rFonts w:ascii="Arial" w:hAnsi="Arial" w:cs="Arial"/>
          <w:color w:val="000000" w:themeColor="text1"/>
        </w:rPr>
        <w:t>in</w:t>
      </w:r>
      <w:r w:rsidR="00242DCE" w:rsidRPr="001E6AF2">
        <w:rPr>
          <w:rFonts w:ascii="Arial" w:hAnsi="Arial" w:cs="Arial"/>
          <w:color w:val="000000" w:themeColor="text1"/>
        </w:rPr>
        <w:t xml:space="preserve"> Kronberg und Oberursel auf genussfreudige Kunden warte</w:t>
      </w:r>
      <w:r w:rsidR="001E6AF2" w:rsidRPr="001E6AF2">
        <w:rPr>
          <w:rFonts w:ascii="Arial" w:hAnsi="Arial" w:cs="Arial"/>
          <w:color w:val="000000" w:themeColor="text1"/>
        </w:rPr>
        <w:t>n, stammen übrigens aus eigener Herstellung</w:t>
      </w:r>
      <w:r w:rsidR="00242DCE" w:rsidRPr="001E6AF2">
        <w:rPr>
          <w:rFonts w:ascii="Arial" w:hAnsi="Arial" w:cs="Arial"/>
          <w:color w:val="000000" w:themeColor="text1"/>
        </w:rPr>
        <w:t xml:space="preserve">. „Die </w:t>
      </w:r>
      <w:r w:rsidR="00242DCE" w:rsidRPr="001E6AF2">
        <w:rPr>
          <w:rFonts w:ascii="Arial" w:hAnsi="Arial" w:cs="Arial"/>
          <w:color w:val="000000" w:themeColor="text1"/>
        </w:rPr>
        <w:lastRenderedPageBreak/>
        <w:t xml:space="preserve">Worte handwerklich und regional beschreiben </w:t>
      </w:r>
      <w:r w:rsidR="00EF398B" w:rsidRPr="001E6AF2">
        <w:rPr>
          <w:rFonts w:ascii="Arial" w:hAnsi="Arial" w:cs="Arial"/>
          <w:color w:val="000000" w:themeColor="text1"/>
        </w:rPr>
        <w:t>unsere Produkte</w:t>
      </w:r>
      <w:r w:rsidR="00242DCE" w:rsidRPr="001E6AF2">
        <w:rPr>
          <w:rFonts w:ascii="Arial" w:hAnsi="Arial" w:cs="Arial"/>
          <w:color w:val="000000" w:themeColor="text1"/>
        </w:rPr>
        <w:t xml:space="preserve"> schon sehr gut. </w:t>
      </w:r>
      <w:r w:rsidRPr="001E6AF2">
        <w:rPr>
          <w:rFonts w:ascii="Arial" w:hAnsi="Arial" w:cs="Arial"/>
          <w:color w:val="000000" w:themeColor="text1"/>
        </w:rPr>
        <w:t xml:space="preserve"> </w:t>
      </w:r>
      <w:r w:rsidR="00242DCE" w:rsidRPr="001E6AF2">
        <w:rPr>
          <w:rFonts w:ascii="Arial" w:hAnsi="Arial" w:cs="Arial"/>
          <w:color w:val="000000" w:themeColor="text1"/>
        </w:rPr>
        <w:t>Nicht zuletzt, da wir in der Ortsmitte von Kronberg selbst produzieren. Und bis au</w:t>
      </w:r>
      <w:r w:rsidR="002B4F83" w:rsidRPr="001E6AF2">
        <w:rPr>
          <w:rFonts w:ascii="Arial" w:hAnsi="Arial" w:cs="Arial"/>
          <w:color w:val="000000" w:themeColor="text1"/>
        </w:rPr>
        <w:t>f</w:t>
      </w:r>
      <w:r w:rsidR="00242DCE" w:rsidRPr="001E6AF2">
        <w:rPr>
          <w:rFonts w:ascii="Arial" w:hAnsi="Arial" w:cs="Arial"/>
          <w:color w:val="000000" w:themeColor="text1"/>
        </w:rPr>
        <w:t xml:space="preserve"> wenige Ausnahmen kommt unser Fleisch von Landwirten aus dem Umkreis von 40 Kilometern“, </w:t>
      </w:r>
      <w:r w:rsidR="002B4F83" w:rsidRPr="001E6AF2">
        <w:rPr>
          <w:rFonts w:ascii="Arial" w:hAnsi="Arial" w:cs="Arial"/>
          <w:color w:val="000000" w:themeColor="text1"/>
        </w:rPr>
        <w:t>so</w:t>
      </w:r>
      <w:r w:rsidR="00242DCE" w:rsidRPr="001E6AF2">
        <w:rPr>
          <w:rFonts w:ascii="Arial" w:hAnsi="Arial" w:cs="Arial"/>
          <w:color w:val="000000" w:themeColor="text1"/>
        </w:rPr>
        <w:t xml:space="preserve"> die junge Unternehmerin</w:t>
      </w:r>
      <w:r w:rsidR="002B4F83" w:rsidRPr="001E6AF2">
        <w:rPr>
          <w:rFonts w:ascii="Arial" w:hAnsi="Arial" w:cs="Arial"/>
          <w:color w:val="000000" w:themeColor="text1"/>
        </w:rPr>
        <w:t>, die</w:t>
      </w:r>
      <w:r w:rsidR="00242DCE" w:rsidRPr="001E6AF2">
        <w:rPr>
          <w:rFonts w:ascii="Arial" w:hAnsi="Arial" w:cs="Arial"/>
          <w:color w:val="000000" w:themeColor="text1"/>
        </w:rPr>
        <w:t xml:space="preserve"> ergänz</w:t>
      </w:r>
      <w:r w:rsidR="002B4F83" w:rsidRPr="001E6AF2">
        <w:rPr>
          <w:rFonts w:ascii="Arial" w:hAnsi="Arial" w:cs="Arial"/>
          <w:color w:val="000000" w:themeColor="text1"/>
        </w:rPr>
        <w:t>end hinzufügt</w:t>
      </w:r>
      <w:r w:rsidR="00242DCE" w:rsidRPr="001E6AF2">
        <w:rPr>
          <w:rFonts w:ascii="Arial" w:hAnsi="Arial" w:cs="Arial"/>
          <w:color w:val="000000" w:themeColor="text1"/>
        </w:rPr>
        <w:t>: „Wir wollen aber auch bewährte Spezial</w:t>
      </w:r>
      <w:r w:rsidR="002B4F83" w:rsidRPr="001E6AF2">
        <w:rPr>
          <w:rFonts w:ascii="Arial" w:hAnsi="Arial" w:cs="Arial"/>
          <w:color w:val="000000" w:themeColor="text1"/>
        </w:rPr>
        <w:t>i</w:t>
      </w:r>
      <w:r w:rsidR="00242DCE" w:rsidRPr="001E6AF2">
        <w:rPr>
          <w:rFonts w:ascii="Arial" w:hAnsi="Arial" w:cs="Arial"/>
          <w:color w:val="000000" w:themeColor="text1"/>
        </w:rPr>
        <w:t>täten wie Schwarzwaldschinken oder nordhessische Ahle Wurst anbieten, die wir gar nicht selbst herstellen dürfen.“</w:t>
      </w:r>
    </w:p>
    <w:p w14:paraId="34993AAD" w14:textId="77777777" w:rsidR="004A5012" w:rsidRPr="001E6AF2" w:rsidRDefault="004A5012" w:rsidP="00296030">
      <w:pPr>
        <w:spacing w:line="276" w:lineRule="auto"/>
        <w:jc w:val="both"/>
        <w:rPr>
          <w:rFonts w:ascii="Arial" w:hAnsi="Arial" w:cs="Arial"/>
          <w:color w:val="000000" w:themeColor="text1"/>
        </w:rPr>
      </w:pPr>
    </w:p>
    <w:p w14:paraId="6155903D" w14:textId="4A189599" w:rsidR="00296030" w:rsidRPr="001E6AF2" w:rsidRDefault="00296030" w:rsidP="00296030">
      <w:pPr>
        <w:spacing w:line="276" w:lineRule="auto"/>
        <w:jc w:val="both"/>
        <w:rPr>
          <w:rFonts w:ascii="Arial" w:hAnsi="Arial" w:cs="Arial"/>
          <w:b/>
          <w:bCs/>
          <w:color w:val="000000" w:themeColor="text1"/>
        </w:rPr>
      </w:pPr>
      <w:r w:rsidRPr="001E6AF2">
        <w:rPr>
          <w:rFonts w:ascii="Arial" w:hAnsi="Arial" w:cs="Arial"/>
          <w:b/>
          <w:bCs/>
          <w:color w:val="000000" w:themeColor="text1"/>
        </w:rPr>
        <w:t>Filialgeschäft und Onlineshop</w:t>
      </w:r>
    </w:p>
    <w:p w14:paraId="75926A57" w14:textId="40FB2316" w:rsidR="00CD089A" w:rsidRPr="001E6AF2" w:rsidRDefault="003F3A0C" w:rsidP="00296030">
      <w:pPr>
        <w:spacing w:line="276" w:lineRule="auto"/>
        <w:jc w:val="both"/>
        <w:rPr>
          <w:rFonts w:ascii="Arial" w:hAnsi="Arial" w:cs="Arial"/>
          <w:color w:val="000000" w:themeColor="text1"/>
        </w:rPr>
      </w:pPr>
      <w:r w:rsidRPr="001E6AF2">
        <w:rPr>
          <w:rFonts w:ascii="Arial" w:hAnsi="Arial" w:cs="Arial"/>
          <w:color w:val="000000" w:themeColor="text1"/>
        </w:rPr>
        <w:t xml:space="preserve">Für </w:t>
      </w:r>
      <w:r w:rsidR="00EF398B" w:rsidRPr="001E6AF2">
        <w:rPr>
          <w:rFonts w:ascii="Arial" w:hAnsi="Arial" w:cs="Arial"/>
          <w:color w:val="000000" w:themeColor="text1"/>
        </w:rPr>
        <w:t xml:space="preserve">den Verkauf von Fleisch und Wurst </w:t>
      </w:r>
      <w:r w:rsidRPr="001E6AF2">
        <w:rPr>
          <w:rFonts w:ascii="Arial" w:hAnsi="Arial" w:cs="Arial"/>
          <w:color w:val="000000" w:themeColor="text1"/>
        </w:rPr>
        <w:t xml:space="preserve">verlässt sich die Metzgerei Klein seit einiger Zeit nicht mehr rein auf das gut laufende Geschäft in den Filialen. „Unser </w:t>
      </w:r>
      <w:r w:rsidR="00CD089A" w:rsidRPr="001E6AF2">
        <w:rPr>
          <w:rFonts w:ascii="Arial" w:hAnsi="Arial" w:cs="Arial"/>
          <w:color w:val="000000" w:themeColor="text1"/>
        </w:rPr>
        <w:t>Online</w:t>
      </w:r>
      <w:r w:rsidR="002B4F83" w:rsidRPr="001E6AF2">
        <w:rPr>
          <w:rFonts w:ascii="Arial" w:hAnsi="Arial" w:cs="Arial"/>
          <w:color w:val="000000" w:themeColor="text1"/>
        </w:rPr>
        <w:t>s</w:t>
      </w:r>
      <w:r w:rsidR="00CD089A" w:rsidRPr="001E6AF2">
        <w:rPr>
          <w:rFonts w:ascii="Arial" w:hAnsi="Arial" w:cs="Arial"/>
          <w:color w:val="000000" w:themeColor="text1"/>
        </w:rPr>
        <w:t>hop (</w:t>
      </w:r>
      <w:hyperlink r:id="rId8" w:history="1">
        <w:r w:rsidR="00CD089A" w:rsidRPr="001E6AF2">
          <w:rPr>
            <w:rFonts w:ascii="Arial" w:hAnsi="Arial" w:cs="Arial"/>
            <w:color w:val="000000" w:themeColor="text1"/>
          </w:rPr>
          <w:t>www.metzgerei.de</w:t>
        </w:r>
      </w:hyperlink>
      <w:r w:rsidR="00CD089A" w:rsidRPr="001E6AF2">
        <w:rPr>
          <w:rFonts w:ascii="Arial" w:hAnsi="Arial" w:cs="Arial"/>
          <w:color w:val="000000" w:themeColor="text1"/>
        </w:rPr>
        <w:t xml:space="preserve">) ist </w:t>
      </w:r>
      <w:r w:rsidRPr="001E6AF2">
        <w:rPr>
          <w:rFonts w:ascii="Arial" w:hAnsi="Arial" w:cs="Arial"/>
          <w:color w:val="000000" w:themeColor="text1"/>
        </w:rPr>
        <w:t xml:space="preserve">vor zwei Jahren </w:t>
      </w:r>
      <w:r w:rsidR="00CD089A" w:rsidRPr="001E6AF2">
        <w:rPr>
          <w:rFonts w:ascii="Arial" w:hAnsi="Arial" w:cs="Arial"/>
          <w:color w:val="000000" w:themeColor="text1"/>
        </w:rPr>
        <w:t>auf Wunsch ehemalige</w:t>
      </w:r>
      <w:r w:rsidRPr="001E6AF2">
        <w:rPr>
          <w:rFonts w:ascii="Arial" w:hAnsi="Arial" w:cs="Arial"/>
          <w:color w:val="000000" w:themeColor="text1"/>
        </w:rPr>
        <w:t>r</w:t>
      </w:r>
      <w:r w:rsidR="00CD089A" w:rsidRPr="001E6AF2">
        <w:rPr>
          <w:rFonts w:ascii="Arial" w:hAnsi="Arial" w:cs="Arial"/>
          <w:color w:val="000000" w:themeColor="text1"/>
        </w:rPr>
        <w:t xml:space="preserve"> Kunden entstanden</w:t>
      </w:r>
      <w:r w:rsidRPr="001E6AF2">
        <w:rPr>
          <w:rFonts w:ascii="Arial" w:hAnsi="Arial" w:cs="Arial"/>
          <w:color w:val="000000" w:themeColor="text1"/>
        </w:rPr>
        <w:t>“, erinnert sich Viktoria Klein. „</w:t>
      </w:r>
      <w:r w:rsidR="00CD089A" w:rsidRPr="001E6AF2">
        <w:rPr>
          <w:rFonts w:ascii="Arial" w:hAnsi="Arial" w:cs="Arial"/>
          <w:color w:val="000000" w:themeColor="text1"/>
        </w:rPr>
        <w:t>Viele, die</w:t>
      </w:r>
      <w:r w:rsidRPr="001E6AF2">
        <w:rPr>
          <w:rFonts w:ascii="Arial" w:hAnsi="Arial" w:cs="Arial"/>
          <w:color w:val="000000" w:themeColor="text1"/>
        </w:rPr>
        <w:t xml:space="preserve"> </w:t>
      </w:r>
      <w:r w:rsidR="00CD089A" w:rsidRPr="001E6AF2">
        <w:rPr>
          <w:rFonts w:ascii="Arial" w:hAnsi="Arial" w:cs="Arial"/>
          <w:color w:val="000000" w:themeColor="text1"/>
        </w:rPr>
        <w:t>weggezogen sind</w:t>
      </w:r>
      <w:r w:rsidRPr="001E6AF2">
        <w:rPr>
          <w:rFonts w:ascii="Arial" w:hAnsi="Arial" w:cs="Arial"/>
          <w:color w:val="000000" w:themeColor="text1"/>
        </w:rPr>
        <w:t>,</w:t>
      </w:r>
      <w:r w:rsidR="00CD089A" w:rsidRPr="001E6AF2">
        <w:rPr>
          <w:rFonts w:ascii="Arial" w:hAnsi="Arial" w:cs="Arial"/>
          <w:color w:val="000000" w:themeColor="text1"/>
        </w:rPr>
        <w:t xml:space="preserve"> haben uns über Jahre hinweg immer wieder angeschrieben, da sie die Qualität unserer Produkte an den neuen Wohnorten nicht mehr bekommen. Diesem Wunsch wollten wir gerne nachkommen.</w:t>
      </w:r>
      <w:r w:rsidRPr="001E6AF2">
        <w:rPr>
          <w:rFonts w:ascii="Arial" w:hAnsi="Arial" w:cs="Arial"/>
          <w:color w:val="000000" w:themeColor="text1"/>
        </w:rPr>
        <w:t>“ Dabei ist der Klein-Onlineshop so individuell wie der Ein</w:t>
      </w:r>
      <w:r w:rsidR="002B4F83" w:rsidRPr="001E6AF2">
        <w:rPr>
          <w:rFonts w:ascii="Arial" w:hAnsi="Arial" w:cs="Arial"/>
          <w:color w:val="000000" w:themeColor="text1"/>
        </w:rPr>
        <w:t>k</w:t>
      </w:r>
      <w:r w:rsidRPr="001E6AF2">
        <w:rPr>
          <w:rFonts w:ascii="Arial" w:hAnsi="Arial" w:cs="Arial"/>
          <w:color w:val="000000" w:themeColor="text1"/>
        </w:rPr>
        <w:t>auf im Laden vor Ort: „Wer vier Scheiben Aufschnitt möchte, bekommt vier und wer fünf möchte</w:t>
      </w:r>
      <w:r w:rsidR="004A5012" w:rsidRPr="001E6AF2">
        <w:rPr>
          <w:rFonts w:ascii="Arial" w:hAnsi="Arial" w:cs="Arial"/>
          <w:color w:val="000000" w:themeColor="text1"/>
        </w:rPr>
        <w:t>,</w:t>
      </w:r>
      <w:r w:rsidRPr="001E6AF2">
        <w:rPr>
          <w:rFonts w:ascii="Arial" w:hAnsi="Arial" w:cs="Arial"/>
          <w:color w:val="000000" w:themeColor="text1"/>
        </w:rPr>
        <w:t xml:space="preserve"> bekommt fünf. Wir versuchen, unseren Kunden hier alles möglich zu machen </w:t>
      </w:r>
      <w:r w:rsidR="002B4F83" w:rsidRPr="001E6AF2">
        <w:rPr>
          <w:rFonts w:ascii="Arial" w:hAnsi="Arial" w:cs="Arial"/>
          <w:color w:val="000000" w:themeColor="text1"/>
        </w:rPr>
        <w:t>–</w:t>
      </w:r>
      <w:r w:rsidRPr="001E6AF2">
        <w:rPr>
          <w:rFonts w:ascii="Arial" w:hAnsi="Arial" w:cs="Arial"/>
          <w:color w:val="000000" w:themeColor="text1"/>
        </w:rPr>
        <w:t xml:space="preserve"> nicht wie andere Online</w:t>
      </w:r>
      <w:r w:rsidR="002B4F83" w:rsidRPr="001E6AF2">
        <w:rPr>
          <w:rFonts w:ascii="Arial" w:hAnsi="Arial" w:cs="Arial"/>
          <w:color w:val="000000" w:themeColor="text1"/>
        </w:rPr>
        <w:t>s</w:t>
      </w:r>
      <w:r w:rsidRPr="001E6AF2">
        <w:rPr>
          <w:rFonts w:ascii="Arial" w:hAnsi="Arial" w:cs="Arial"/>
          <w:color w:val="000000" w:themeColor="text1"/>
        </w:rPr>
        <w:t xml:space="preserve">hops, wo man Fleisch oft kiloweise abnehmen muss. Das macht Prozess und Abwicklung für uns nicht einfacher, aber dafür bekommt der Kunde genau, was er möchte.“ Kein Wunder, dass der Onlineshop für die Metzgerei Klein immer wichtiger wird und sich Stammkunden aus ganz Deutschland über die schnelle und </w:t>
      </w:r>
      <w:r w:rsidR="00500037" w:rsidRPr="001E6AF2">
        <w:rPr>
          <w:rFonts w:ascii="Arial" w:hAnsi="Arial" w:cs="Arial"/>
          <w:color w:val="000000" w:themeColor="text1"/>
        </w:rPr>
        <w:t xml:space="preserve">unkomplizierte Lieferung von Wurst und Fleisch aus Kronberg direkt an die Haustür freuen. </w:t>
      </w:r>
    </w:p>
    <w:p w14:paraId="36B90981" w14:textId="77777777" w:rsidR="00CD089A" w:rsidRPr="001E6AF2" w:rsidRDefault="00CD089A" w:rsidP="00296030">
      <w:pPr>
        <w:spacing w:line="276" w:lineRule="auto"/>
        <w:jc w:val="both"/>
        <w:rPr>
          <w:rFonts w:ascii="Arial" w:hAnsi="Arial" w:cs="Arial"/>
          <w:color w:val="000000" w:themeColor="text1"/>
        </w:rPr>
      </w:pPr>
    </w:p>
    <w:p w14:paraId="6CF2DF9C" w14:textId="7FBA6581" w:rsidR="00CD089A" w:rsidRPr="001E6AF2" w:rsidRDefault="0017351B" w:rsidP="00296030">
      <w:pPr>
        <w:spacing w:line="276" w:lineRule="auto"/>
        <w:jc w:val="both"/>
        <w:rPr>
          <w:rFonts w:ascii="Arial" w:hAnsi="Arial" w:cs="Arial"/>
          <w:b/>
          <w:bCs/>
          <w:color w:val="000000" w:themeColor="text1"/>
        </w:rPr>
      </w:pPr>
      <w:r w:rsidRPr="001E6AF2">
        <w:rPr>
          <w:rFonts w:ascii="Arial" w:hAnsi="Arial" w:cs="Arial"/>
          <w:b/>
          <w:bCs/>
          <w:color w:val="000000" w:themeColor="text1"/>
        </w:rPr>
        <w:t>Die Metzgerei Klein</w:t>
      </w:r>
    </w:p>
    <w:p w14:paraId="2FB3B051" w14:textId="2421FBD7" w:rsidR="00E90C9B" w:rsidRPr="001E6AF2" w:rsidRDefault="0017351B" w:rsidP="00296030">
      <w:pPr>
        <w:spacing w:line="276" w:lineRule="auto"/>
        <w:jc w:val="both"/>
        <w:rPr>
          <w:rFonts w:ascii="Arial" w:hAnsi="Arial" w:cs="Arial"/>
          <w:color w:val="000000" w:themeColor="text1"/>
        </w:rPr>
      </w:pPr>
      <w:r w:rsidRPr="001E6AF2">
        <w:rPr>
          <w:rFonts w:ascii="Arial" w:hAnsi="Arial" w:cs="Arial"/>
          <w:color w:val="000000" w:themeColor="text1"/>
        </w:rPr>
        <w:t xml:space="preserve">Neben der Maschinentechnik sind die </w:t>
      </w:r>
      <w:r w:rsidR="00E90C9B" w:rsidRPr="001E6AF2">
        <w:rPr>
          <w:rFonts w:ascii="Arial" w:hAnsi="Arial" w:cs="Arial"/>
          <w:color w:val="000000" w:themeColor="text1"/>
        </w:rPr>
        <w:t>Menschen</w:t>
      </w:r>
      <w:r w:rsidRPr="001E6AF2">
        <w:rPr>
          <w:rFonts w:ascii="Arial" w:hAnsi="Arial" w:cs="Arial"/>
          <w:color w:val="000000" w:themeColor="text1"/>
        </w:rPr>
        <w:t xml:space="preserve"> im Familienbetrieb entscheidend für </w:t>
      </w:r>
      <w:r w:rsidR="00E90C9B" w:rsidRPr="001E6AF2">
        <w:rPr>
          <w:rFonts w:ascii="Arial" w:hAnsi="Arial" w:cs="Arial"/>
          <w:color w:val="000000" w:themeColor="text1"/>
        </w:rPr>
        <w:t>Produktqualität und Erfolg. Die</w:t>
      </w:r>
      <w:r w:rsidRPr="001E6AF2">
        <w:rPr>
          <w:rFonts w:ascii="Arial" w:hAnsi="Arial" w:cs="Arial"/>
          <w:color w:val="000000" w:themeColor="text1"/>
        </w:rPr>
        <w:t xml:space="preserve"> 1926 gegründete </w:t>
      </w:r>
      <w:r w:rsidR="00E90C9B" w:rsidRPr="001E6AF2">
        <w:rPr>
          <w:rFonts w:ascii="Arial" w:hAnsi="Arial" w:cs="Arial"/>
          <w:color w:val="000000" w:themeColor="text1"/>
        </w:rPr>
        <w:t>Metzgerei Klein</w:t>
      </w:r>
      <w:r w:rsidRPr="001E6AF2">
        <w:rPr>
          <w:rFonts w:ascii="Arial" w:hAnsi="Arial" w:cs="Arial"/>
          <w:color w:val="000000" w:themeColor="text1"/>
        </w:rPr>
        <w:t xml:space="preserve"> hat in der vierten Generation </w:t>
      </w:r>
      <w:r w:rsidR="00E90C9B" w:rsidRPr="001E6AF2">
        <w:rPr>
          <w:rFonts w:ascii="Arial" w:hAnsi="Arial" w:cs="Arial"/>
          <w:color w:val="000000" w:themeColor="text1"/>
        </w:rPr>
        <w:t xml:space="preserve">aktuell etwa </w:t>
      </w:r>
      <w:r w:rsidRPr="001E6AF2">
        <w:rPr>
          <w:rFonts w:ascii="Arial" w:hAnsi="Arial" w:cs="Arial"/>
          <w:color w:val="000000" w:themeColor="text1"/>
        </w:rPr>
        <w:t xml:space="preserve">70 Mitarbeiter und Mitarbeiterinnen. „Unsere Kollegen werden geschätzt und gehört, arbeiten gern hier und bringen sich damit auch anders ein“, erläutert Viktoria Klein, was das Unternehmen ausmacht. „Das hilft bei der Produktqualität, bei der wir keine Kompromisse eingehen, aber auch beim Umgang mit dem Kunden.“ </w:t>
      </w:r>
      <w:r w:rsidR="00E90C9B" w:rsidRPr="001E6AF2">
        <w:rPr>
          <w:rFonts w:ascii="Arial" w:hAnsi="Arial" w:cs="Arial"/>
          <w:color w:val="000000" w:themeColor="text1"/>
        </w:rPr>
        <w:t xml:space="preserve">Und auch wenn die beiden Jung-Inhaber eigentlich nicht mehr selbst in der Produktion aktiv sind: „Die Nähe zu unseren Kollegen ist uns besonders wichtig. Jeden Tag besuchen wir deshalb auch die Filiale und sind vor Ort, wenn man uns braucht. </w:t>
      </w:r>
      <w:r w:rsidR="0037777F" w:rsidRPr="001E6AF2">
        <w:rPr>
          <w:rFonts w:ascii="Arial" w:hAnsi="Arial" w:cs="Arial"/>
          <w:color w:val="000000" w:themeColor="text1"/>
        </w:rPr>
        <w:t>Und wenn mal Not am Mann ist, helfen wir natürlich in Produktion oder Verkauf mit. Für uns selbstverständlich, a</w:t>
      </w:r>
      <w:r w:rsidR="00E90C9B" w:rsidRPr="001E6AF2">
        <w:rPr>
          <w:rFonts w:ascii="Arial" w:hAnsi="Arial" w:cs="Arial"/>
          <w:color w:val="000000" w:themeColor="text1"/>
        </w:rPr>
        <w:t xml:space="preserve">uch wenn das bei unserer Betriebsgröße in den meisten Betrieben nicht mehr gemacht wird.“ </w:t>
      </w:r>
    </w:p>
    <w:p w14:paraId="0F6943C5" w14:textId="77777777" w:rsidR="000A7627" w:rsidRPr="001E6AF2" w:rsidRDefault="000A7627" w:rsidP="00296030">
      <w:pPr>
        <w:spacing w:line="276" w:lineRule="auto"/>
        <w:jc w:val="both"/>
        <w:rPr>
          <w:rFonts w:ascii="Arial" w:hAnsi="Arial" w:cs="Arial"/>
          <w:color w:val="000000" w:themeColor="text1"/>
        </w:rPr>
      </w:pPr>
    </w:p>
    <w:p w14:paraId="74F60D04" w14:textId="77777777" w:rsidR="00BD51B0" w:rsidRDefault="00BD51B0" w:rsidP="00296030">
      <w:pPr>
        <w:spacing w:line="276" w:lineRule="auto"/>
        <w:jc w:val="both"/>
        <w:rPr>
          <w:rFonts w:ascii="Arial" w:hAnsi="Arial" w:cs="Arial"/>
          <w:color w:val="000000" w:themeColor="text1"/>
        </w:rPr>
      </w:pPr>
    </w:p>
    <w:p w14:paraId="232E4D70" w14:textId="77777777" w:rsidR="00BD51B0" w:rsidRDefault="00BD51B0" w:rsidP="00296030">
      <w:pPr>
        <w:spacing w:line="276" w:lineRule="auto"/>
        <w:jc w:val="both"/>
        <w:rPr>
          <w:rFonts w:ascii="Arial" w:hAnsi="Arial" w:cs="Arial"/>
          <w:color w:val="000000" w:themeColor="text1"/>
        </w:rPr>
      </w:pPr>
    </w:p>
    <w:p w14:paraId="169B3B7A" w14:textId="77777777" w:rsidR="00BD51B0" w:rsidRDefault="00BD51B0" w:rsidP="00296030">
      <w:pPr>
        <w:spacing w:line="276" w:lineRule="auto"/>
        <w:jc w:val="both"/>
        <w:rPr>
          <w:rFonts w:ascii="Arial" w:hAnsi="Arial" w:cs="Arial"/>
          <w:color w:val="000000" w:themeColor="text1"/>
        </w:rPr>
      </w:pPr>
    </w:p>
    <w:p w14:paraId="6DD14945" w14:textId="77777777" w:rsidR="00BD51B0" w:rsidRDefault="00BD51B0" w:rsidP="00296030">
      <w:pPr>
        <w:spacing w:line="276" w:lineRule="auto"/>
        <w:jc w:val="both"/>
        <w:rPr>
          <w:rFonts w:ascii="Arial" w:hAnsi="Arial" w:cs="Arial"/>
          <w:color w:val="000000" w:themeColor="text1"/>
        </w:rPr>
      </w:pPr>
    </w:p>
    <w:p w14:paraId="1C0F3C1D" w14:textId="77777777" w:rsidR="00BD51B0" w:rsidRDefault="00BD51B0" w:rsidP="00296030">
      <w:pPr>
        <w:spacing w:line="276" w:lineRule="auto"/>
        <w:jc w:val="both"/>
        <w:rPr>
          <w:rFonts w:ascii="Arial" w:hAnsi="Arial" w:cs="Arial"/>
          <w:color w:val="000000" w:themeColor="text1"/>
        </w:rPr>
      </w:pPr>
    </w:p>
    <w:p w14:paraId="03EC9565" w14:textId="77777777" w:rsidR="00BD51B0" w:rsidRDefault="00BD51B0" w:rsidP="00296030">
      <w:pPr>
        <w:spacing w:line="276" w:lineRule="auto"/>
        <w:jc w:val="both"/>
        <w:rPr>
          <w:rFonts w:ascii="Arial" w:hAnsi="Arial" w:cs="Arial"/>
          <w:color w:val="000000" w:themeColor="text1"/>
        </w:rPr>
      </w:pPr>
    </w:p>
    <w:p w14:paraId="7EEFA737" w14:textId="77777777" w:rsidR="00BD51B0" w:rsidRDefault="00BD51B0" w:rsidP="00296030">
      <w:pPr>
        <w:spacing w:line="276" w:lineRule="auto"/>
        <w:jc w:val="both"/>
        <w:rPr>
          <w:rFonts w:ascii="Arial" w:hAnsi="Arial" w:cs="Arial"/>
          <w:color w:val="000000" w:themeColor="text1"/>
        </w:rPr>
      </w:pPr>
    </w:p>
    <w:p w14:paraId="47020973" w14:textId="06E31558" w:rsidR="00BD51B0" w:rsidRPr="00BD51B0" w:rsidRDefault="000A7627" w:rsidP="00296030">
      <w:pPr>
        <w:spacing w:line="276" w:lineRule="auto"/>
        <w:jc w:val="both"/>
        <w:rPr>
          <w:rFonts w:ascii="Arial" w:hAnsi="Arial" w:cs="Arial"/>
          <w:b/>
          <w:bCs/>
          <w:color w:val="000000" w:themeColor="text1"/>
        </w:rPr>
      </w:pPr>
      <w:r w:rsidRPr="00BD51B0">
        <w:rPr>
          <w:rFonts w:ascii="Arial" w:hAnsi="Arial" w:cs="Arial"/>
          <w:b/>
          <w:bCs/>
          <w:color w:val="000000" w:themeColor="text1"/>
        </w:rPr>
        <w:lastRenderedPageBreak/>
        <w:t>Fotos: K+G Wetter</w:t>
      </w:r>
      <w:r w:rsidR="00BD51B0" w:rsidRPr="00BD51B0">
        <w:rPr>
          <w:rFonts w:ascii="Arial" w:hAnsi="Arial" w:cs="Arial"/>
          <w:b/>
          <w:bCs/>
          <w:color w:val="000000" w:themeColor="text1"/>
        </w:rPr>
        <w:t xml:space="preserve"> + Metzgerei Klein </w:t>
      </w:r>
    </w:p>
    <w:p w14:paraId="4A181D3D" w14:textId="77777777" w:rsidR="00BD51B0" w:rsidRDefault="00BD51B0" w:rsidP="00BD51B0">
      <w:r>
        <w:rPr>
          <w:noProof/>
        </w:rPr>
        <w:drawing>
          <wp:inline distT="0" distB="0" distL="0" distR="0" wp14:anchorId="3209D217" wp14:editId="46961652">
            <wp:extent cx="3448434" cy="2433405"/>
            <wp:effectExtent l="0" t="0" r="6350" b="5080"/>
            <wp:docPr id="204603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3812" name="Grafik 1"/>
                    <pic:cNvPicPr/>
                  </pic:nvPicPr>
                  <pic:blipFill>
                    <a:blip r:embed="rId9">
                      <a:extLst>
                        <a:ext uri="{28A0092B-C50C-407E-A947-70E740481C1C}">
                          <a14:useLocalDpi xmlns:a14="http://schemas.microsoft.com/office/drawing/2010/main" val="0"/>
                        </a:ext>
                      </a:extLst>
                    </a:blip>
                    <a:srcRect l="10163" r="10163"/>
                    <a:stretch>
                      <a:fillRect/>
                    </a:stretch>
                  </pic:blipFill>
                  <pic:spPr bwMode="auto">
                    <a:xfrm>
                      <a:off x="0" y="0"/>
                      <a:ext cx="3448434" cy="2433405"/>
                    </a:xfrm>
                    <a:prstGeom prst="rect">
                      <a:avLst/>
                    </a:prstGeom>
                    <a:ln>
                      <a:noFill/>
                    </a:ln>
                    <a:extLst>
                      <a:ext uri="{53640926-AAD7-44D8-BBD7-CCE9431645EC}">
                        <a14:shadowObscured xmlns:a14="http://schemas.microsoft.com/office/drawing/2010/main"/>
                      </a:ext>
                    </a:extLst>
                  </pic:spPr>
                </pic:pic>
              </a:graphicData>
            </a:graphic>
          </wp:inline>
        </w:drawing>
      </w:r>
    </w:p>
    <w:p w14:paraId="1A268E6B" w14:textId="77777777" w:rsidR="00BD51B0" w:rsidRDefault="00BD51B0" w:rsidP="00BD51B0">
      <w:r>
        <w:t>Herzstücke der Klein-Wurstküche sind die Vakuumkutter VCM 120 (hinten) und VCM 70 (vorn) von K+G Wetter.</w:t>
      </w:r>
    </w:p>
    <w:p w14:paraId="54326FDE" w14:textId="77777777" w:rsidR="00BD51B0" w:rsidRDefault="00BD51B0" w:rsidP="00BD51B0"/>
    <w:p w14:paraId="2DFA7F0D" w14:textId="77777777" w:rsidR="00BD51B0" w:rsidRDefault="00BD51B0" w:rsidP="00BD51B0">
      <w:r>
        <w:rPr>
          <w:noProof/>
        </w:rPr>
        <w:drawing>
          <wp:inline distT="0" distB="0" distL="0" distR="0" wp14:anchorId="121098F6" wp14:editId="11B24A7E">
            <wp:extent cx="3460350" cy="2396096"/>
            <wp:effectExtent l="0" t="0" r="0" b="4445"/>
            <wp:docPr id="428131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1147" name="Grafik 2"/>
                    <pic:cNvPicPr/>
                  </pic:nvPicPr>
                  <pic:blipFill>
                    <a:blip r:embed="rId10">
                      <a:extLst>
                        <a:ext uri="{28A0092B-C50C-407E-A947-70E740481C1C}">
                          <a14:useLocalDpi xmlns:a14="http://schemas.microsoft.com/office/drawing/2010/main" val="0"/>
                        </a:ext>
                      </a:extLst>
                    </a:blip>
                    <a:srcRect l="9403" r="9403"/>
                    <a:stretch>
                      <a:fillRect/>
                    </a:stretch>
                  </pic:blipFill>
                  <pic:spPr bwMode="auto">
                    <a:xfrm>
                      <a:off x="0" y="0"/>
                      <a:ext cx="3460350" cy="2396096"/>
                    </a:xfrm>
                    <a:prstGeom prst="rect">
                      <a:avLst/>
                    </a:prstGeom>
                    <a:ln>
                      <a:noFill/>
                    </a:ln>
                    <a:extLst>
                      <a:ext uri="{53640926-AAD7-44D8-BBD7-CCE9431645EC}">
                        <a14:shadowObscured xmlns:a14="http://schemas.microsoft.com/office/drawing/2010/main"/>
                      </a:ext>
                    </a:extLst>
                  </pic:spPr>
                </pic:pic>
              </a:graphicData>
            </a:graphic>
          </wp:inline>
        </w:drawing>
      </w:r>
    </w:p>
    <w:p w14:paraId="7DE8E2AC" w14:textId="77777777" w:rsidR="00BD51B0" w:rsidRDefault="00BD51B0" w:rsidP="00BD51B0">
      <w:r>
        <w:t xml:space="preserve">Betriebsleiter Christian Bauer </w:t>
      </w:r>
      <w:r w:rsidRPr="007F6641">
        <w:rPr>
          <w:color w:val="000000" w:themeColor="text1"/>
        </w:rPr>
        <w:t xml:space="preserve">gibt beim All-in-Kuttern alle Zutaten </w:t>
      </w:r>
      <w:r>
        <w:t xml:space="preserve">gleich zu Beginn der Verarbeitung in die Kutterschüssel. </w:t>
      </w:r>
    </w:p>
    <w:p w14:paraId="6A4CCF3A" w14:textId="77777777" w:rsidR="00BD51B0" w:rsidRDefault="00BD51B0" w:rsidP="00BD51B0"/>
    <w:p w14:paraId="1FB6CFBF" w14:textId="77777777" w:rsidR="00BD51B0" w:rsidRDefault="00BD51B0" w:rsidP="00BD51B0">
      <w:r>
        <w:rPr>
          <w:noProof/>
        </w:rPr>
        <w:drawing>
          <wp:inline distT="0" distB="0" distL="0" distR="0" wp14:anchorId="301B4924" wp14:editId="337B2C3A">
            <wp:extent cx="3448050" cy="1938570"/>
            <wp:effectExtent l="0" t="0" r="0" b="5080"/>
            <wp:docPr id="501782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292"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4866" cy="1942402"/>
                    </a:xfrm>
                    <a:prstGeom prst="rect">
                      <a:avLst/>
                    </a:prstGeom>
                  </pic:spPr>
                </pic:pic>
              </a:graphicData>
            </a:graphic>
          </wp:inline>
        </w:drawing>
      </w:r>
    </w:p>
    <w:p w14:paraId="434C8689" w14:textId="77777777" w:rsidR="00BD51B0" w:rsidRDefault="00BD51B0" w:rsidP="00BD51B0">
      <w:r>
        <w:t xml:space="preserve">Mit dem übersichtlichen Touch-Display, hier am VCM 70, wird die Verarbeitung präzise gesteuert, inklusive Abschaltfunktion zum Beispiel nach Zeit, Zieltemperatur oder Schüsselumdrehungen. </w:t>
      </w:r>
    </w:p>
    <w:p w14:paraId="69D21FCA" w14:textId="77777777" w:rsidR="00BD51B0" w:rsidRDefault="00BD51B0" w:rsidP="00BD51B0">
      <w:r>
        <w:rPr>
          <w:noProof/>
        </w:rPr>
        <w:lastRenderedPageBreak/>
        <w:drawing>
          <wp:inline distT="0" distB="0" distL="0" distR="0" wp14:anchorId="049E3F58" wp14:editId="5778C0A4">
            <wp:extent cx="3486544" cy="2191243"/>
            <wp:effectExtent l="0" t="0" r="0" b="6350"/>
            <wp:docPr id="15791281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28181" name="Grafik 3"/>
                    <pic:cNvPicPr/>
                  </pic:nvPicPr>
                  <pic:blipFill>
                    <a:blip r:embed="rId12">
                      <a:extLst>
                        <a:ext uri="{28A0092B-C50C-407E-A947-70E740481C1C}">
                          <a14:useLocalDpi xmlns:a14="http://schemas.microsoft.com/office/drawing/2010/main" val="0"/>
                        </a:ext>
                      </a:extLst>
                    </a:blip>
                    <a:srcRect l="5272" r="5272"/>
                    <a:stretch>
                      <a:fillRect/>
                    </a:stretch>
                  </pic:blipFill>
                  <pic:spPr bwMode="auto">
                    <a:xfrm>
                      <a:off x="0" y="0"/>
                      <a:ext cx="3486544" cy="2191243"/>
                    </a:xfrm>
                    <a:prstGeom prst="rect">
                      <a:avLst/>
                    </a:prstGeom>
                    <a:ln>
                      <a:noFill/>
                    </a:ln>
                    <a:extLst>
                      <a:ext uri="{53640926-AAD7-44D8-BBD7-CCE9431645EC}">
                        <a14:shadowObscured xmlns:a14="http://schemas.microsoft.com/office/drawing/2010/main"/>
                      </a:ext>
                    </a:extLst>
                  </pic:spPr>
                </pic:pic>
              </a:graphicData>
            </a:graphic>
          </wp:inline>
        </w:drawing>
      </w:r>
    </w:p>
    <w:p w14:paraId="3D1A8969" w14:textId="221378FE" w:rsidR="00BD51B0" w:rsidRDefault="00BD51B0" w:rsidP="00BD51B0">
      <w:r>
        <w:t xml:space="preserve">Betriebsleiter Christian Bauer (hinten) bedient den Misch-Winkelwolf MWW 130 und die beiden Vakuumkutter von K+G Wetter gleichzeitig. Kompaktes Maschinendesign und clevere Technik machen’s möglich. </w:t>
      </w:r>
    </w:p>
    <w:p w14:paraId="3E1652BE" w14:textId="77777777" w:rsidR="00BD51B0" w:rsidRDefault="00BD51B0" w:rsidP="00BD51B0">
      <w:pPr>
        <w:rPr>
          <w:sz w:val="12"/>
          <w:szCs w:val="12"/>
        </w:rPr>
      </w:pPr>
    </w:p>
    <w:p w14:paraId="79711571" w14:textId="77777777" w:rsidR="00BD51B0" w:rsidRPr="00A42F87" w:rsidRDefault="00BD51B0" w:rsidP="00BD51B0">
      <w:pPr>
        <w:rPr>
          <w:sz w:val="12"/>
          <w:szCs w:val="12"/>
        </w:rPr>
      </w:pPr>
    </w:p>
    <w:p w14:paraId="025088C4" w14:textId="77777777" w:rsidR="00BD51B0" w:rsidRDefault="00BD51B0" w:rsidP="00BD51B0">
      <w:r>
        <w:rPr>
          <w:noProof/>
        </w:rPr>
        <w:drawing>
          <wp:inline distT="0" distB="0" distL="0" distR="0" wp14:anchorId="40E2D61F" wp14:editId="253491E6">
            <wp:extent cx="3479673" cy="2201853"/>
            <wp:effectExtent l="0" t="0" r="635" b="0"/>
            <wp:docPr id="13303597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59739" name="Grafik 4"/>
                    <pic:cNvPicPr/>
                  </pic:nvPicPr>
                  <pic:blipFill>
                    <a:blip r:embed="rId13">
                      <a:extLst>
                        <a:ext uri="{28A0092B-C50C-407E-A947-70E740481C1C}">
                          <a14:useLocalDpi xmlns:a14="http://schemas.microsoft.com/office/drawing/2010/main" val="0"/>
                        </a:ext>
                      </a:extLst>
                    </a:blip>
                    <a:srcRect l="5575" r="5575"/>
                    <a:stretch>
                      <a:fillRect/>
                    </a:stretch>
                  </pic:blipFill>
                  <pic:spPr bwMode="auto">
                    <a:xfrm>
                      <a:off x="0" y="0"/>
                      <a:ext cx="3479673" cy="2201853"/>
                    </a:xfrm>
                    <a:prstGeom prst="rect">
                      <a:avLst/>
                    </a:prstGeom>
                    <a:ln>
                      <a:noFill/>
                    </a:ln>
                    <a:extLst>
                      <a:ext uri="{53640926-AAD7-44D8-BBD7-CCE9431645EC}">
                        <a14:shadowObscured xmlns:a14="http://schemas.microsoft.com/office/drawing/2010/main"/>
                      </a:ext>
                    </a:extLst>
                  </pic:spPr>
                </pic:pic>
              </a:graphicData>
            </a:graphic>
          </wp:inline>
        </w:drawing>
      </w:r>
    </w:p>
    <w:p w14:paraId="669B6C4A" w14:textId="6BB53732" w:rsidR="00BD51B0" w:rsidRDefault="00BD51B0" w:rsidP="00BD51B0">
      <w:r>
        <w:t xml:space="preserve">Aus fünf bis sechs Chargen Brät pro Kutter und Stunde entstehen bei der Metzgerei Klein täglich jede Menge leckere Wurstspezialitäten für Laden und Onlineshop. </w:t>
      </w:r>
    </w:p>
    <w:p w14:paraId="73964FB6" w14:textId="77777777" w:rsidR="00BD51B0" w:rsidRDefault="00BD51B0" w:rsidP="00BD51B0"/>
    <w:p w14:paraId="687D017C" w14:textId="77777777" w:rsidR="00BD51B0" w:rsidRDefault="00BD51B0" w:rsidP="00BD51B0">
      <w:r>
        <w:rPr>
          <w:noProof/>
        </w:rPr>
        <w:drawing>
          <wp:inline distT="0" distB="0" distL="0" distR="0" wp14:anchorId="1C7DAA35" wp14:editId="60157D77">
            <wp:extent cx="3663835" cy="2059889"/>
            <wp:effectExtent l="0" t="0" r="0" b="0"/>
            <wp:docPr id="5405933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3351"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3835" cy="2059889"/>
                    </a:xfrm>
                    <a:prstGeom prst="rect">
                      <a:avLst/>
                    </a:prstGeom>
                  </pic:spPr>
                </pic:pic>
              </a:graphicData>
            </a:graphic>
          </wp:inline>
        </w:drawing>
      </w:r>
    </w:p>
    <w:p w14:paraId="1EAEE25E" w14:textId="77777777" w:rsidR="00BD51B0" w:rsidRDefault="00BD51B0" w:rsidP="00BD51B0">
      <w:r>
        <w:t xml:space="preserve">Nachwuchsarbeit im Familienbetrieb: Betriebsleiter Christian Bauer erklärt Praktikantin Lena Klein, der Nichte von Seniorchef Richard Klein, wie der VCM 70 funktioniert. </w:t>
      </w:r>
    </w:p>
    <w:p w14:paraId="362EEE57" w14:textId="77777777" w:rsidR="00BD51B0" w:rsidRDefault="00BD51B0" w:rsidP="00BD51B0"/>
    <w:p w14:paraId="417A504E" w14:textId="77777777" w:rsidR="00BD51B0" w:rsidRDefault="00BD51B0" w:rsidP="00BD51B0">
      <w:pPr>
        <w:rPr>
          <w:lang w:val="en-US"/>
        </w:rPr>
      </w:pPr>
      <w:r>
        <w:rPr>
          <w:noProof/>
          <w:lang w:val="en-US"/>
        </w:rPr>
        <w:lastRenderedPageBreak/>
        <w:drawing>
          <wp:inline distT="0" distB="0" distL="0" distR="0" wp14:anchorId="7F494D4A" wp14:editId="3A270825">
            <wp:extent cx="3314700" cy="4978400"/>
            <wp:effectExtent l="0" t="0" r="0" b="0"/>
            <wp:docPr id="1986059465" name="Grafik 1" descr="Ein Bild, das Person, Kleidung, Ess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59465" name="Grafik 1" descr="Ein Bild, das Person, Kleidung, Essen, Menschliches Gesich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314700" cy="4978400"/>
                    </a:xfrm>
                    <a:prstGeom prst="rect">
                      <a:avLst/>
                    </a:prstGeom>
                  </pic:spPr>
                </pic:pic>
              </a:graphicData>
            </a:graphic>
          </wp:inline>
        </w:drawing>
      </w:r>
    </w:p>
    <w:p w14:paraId="0C678BDE" w14:textId="77777777" w:rsidR="00BD51B0" w:rsidRDefault="00BD51B0" w:rsidP="00BD51B0">
      <w:r w:rsidRPr="00D9655E">
        <w:t xml:space="preserve">Viktoria und Felix Klein (vorn) mit </w:t>
      </w:r>
      <w:r>
        <w:t xml:space="preserve">ihren Vorgängern und Seniorchefs Richard und Harald Klein (hinten) </w:t>
      </w:r>
    </w:p>
    <w:p w14:paraId="7B6D7AB8" w14:textId="77777777" w:rsidR="00BD51B0" w:rsidRDefault="00BD51B0" w:rsidP="00BD51B0"/>
    <w:p w14:paraId="643D5344" w14:textId="77777777" w:rsidR="00BD51B0" w:rsidRDefault="00BD51B0" w:rsidP="00296030">
      <w:pPr>
        <w:spacing w:line="276" w:lineRule="auto"/>
        <w:jc w:val="both"/>
        <w:rPr>
          <w:rFonts w:ascii="Arial" w:hAnsi="Arial" w:cs="Arial"/>
          <w:color w:val="000000" w:themeColor="text1"/>
        </w:rPr>
      </w:pPr>
    </w:p>
    <w:p w14:paraId="6CF37902" w14:textId="77777777" w:rsidR="00BD51B0" w:rsidRPr="001E6AF2" w:rsidRDefault="00BD51B0" w:rsidP="00296030">
      <w:pPr>
        <w:spacing w:line="276" w:lineRule="auto"/>
        <w:jc w:val="both"/>
        <w:rPr>
          <w:rFonts w:ascii="Arial" w:hAnsi="Arial" w:cs="Arial"/>
          <w:color w:val="000000" w:themeColor="text1"/>
        </w:rPr>
      </w:pPr>
    </w:p>
    <w:p w14:paraId="05AF6E70" w14:textId="77777777" w:rsidR="00296030" w:rsidRPr="001E6AF2" w:rsidRDefault="00296030" w:rsidP="00296030">
      <w:pPr>
        <w:spacing w:line="276" w:lineRule="auto"/>
        <w:jc w:val="both"/>
        <w:rPr>
          <w:rFonts w:ascii="Arial" w:hAnsi="Arial" w:cs="Arial"/>
          <w:color w:val="000000" w:themeColor="text1"/>
        </w:rPr>
      </w:pPr>
    </w:p>
    <w:p w14:paraId="447090FF" w14:textId="77777777" w:rsidR="00A4623C" w:rsidRPr="001E6AF2" w:rsidRDefault="00A4623C">
      <w:pPr>
        <w:spacing w:line="276" w:lineRule="auto"/>
        <w:jc w:val="both"/>
        <w:rPr>
          <w:rFonts w:ascii="Arial" w:hAnsi="Arial" w:cs="Arial"/>
          <w:color w:val="000000" w:themeColor="text1"/>
        </w:rPr>
      </w:pPr>
    </w:p>
    <w:sectPr w:rsidR="00A4623C" w:rsidRPr="001E6A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herit">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7F8F"/>
    <w:multiLevelType w:val="hybridMultilevel"/>
    <w:tmpl w:val="CEB44E62"/>
    <w:lvl w:ilvl="0" w:tplc="26666DC6">
      <w:start w:val="20"/>
      <w:numFmt w:val="bullet"/>
      <w:lvlText w:val="-"/>
      <w:lvlJc w:val="left"/>
      <w:pPr>
        <w:ind w:left="720" w:hanging="360"/>
      </w:pPr>
      <w:rPr>
        <w:rFonts w:ascii="inherit" w:eastAsia="Times New Roman" w:hAnsi="inheri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2029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E6"/>
    <w:rsid w:val="00033D55"/>
    <w:rsid w:val="00041907"/>
    <w:rsid w:val="00054E9A"/>
    <w:rsid w:val="000A7627"/>
    <w:rsid w:val="000A78C4"/>
    <w:rsid w:val="0015383F"/>
    <w:rsid w:val="0017351B"/>
    <w:rsid w:val="00177B46"/>
    <w:rsid w:val="001E6AF2"/>
    <w:rsid w:val="002352C5"/>
    <w:rsid w:val="00242DCE"/>
    <w:rsid w:val="00244C7D"/>
    <w:rsid w:val="00291A6F"/>
    <w:rsid w:val="00294FBB"/>
    <w:rsid w:val="00296030"/>
    <w:rsid w:val="002B4F83"/>
    <w:rsid w:val="002F338E"/>
    <w:rsid w:val="0037777F"/>
    <w:rsid w:val="003A2C1B"/>
    <w:rsid w:val="003C18D3"/>
    <w:rsid w:val="003C2704"/>
    <w:rsid w:val="003C3386"/>
    <w:rsid w:val="003D63BD"/>
    <w:rsid w:val="003F3A0C"/>
    <w:rsid w:val="00471D47"/>
    <w:rsid w:val="004A5012"/>
    <w:rsid w:val="00500037"/>
    <w:rsid w:val="00580B87"/>
    <w:rsid w:val="005A3165"/>
    <w:rsid w:val="005C66B3"/>
    <w:rsid w:val="006061B7"/>
    <w:rsid w:val="00615617"/>
    <w:rsid w:val="006405C8"/>
    <w:rsid w:val="00645411"/>
    <w:rsid w:val="00673C05"/>
    <w:rsid w:val="006F640A"/>
    <w:rsid w:val="007D7356"/>
    <w:rsid w:val="007E6039"/>
    <w:rsid w:val="007E7EB9"/>
    <w:rsid w:val="007F2530"/>
    <w:rsid w:val="0080611B"/>
    <w:rsid w:val="00816C7D"/>
    <w:rsid w:val="0087434E"/>
    <w:rsid w:val="008B3903"/>
    <w:rsid w:val="008D3D21"/>
    <w:rsid w:val="008D674A"/>
    <w:rsid w:val="0091406D"/>
    <w:rsid w:val="00937C90"/>
    <w:rsid w:val="00953C38"/>
    <w:rsid w:val="009A1BE6"/>
    <w:rsid w:val="009A71F8"/>
    <w:rsid w:val="009C4F5B"/>
    <w:rsid w:val="009E7F22"/>
    <w:rsid w:val="00A05D8B"/>
    <w:rsid w:val="00A4623C"/>
    <w:rsid w:val="00A635E6"/>
    <w:rsid w:val="00A64DAF"/>
    <w:rsid w:val="00AA6A2C"/>
    <w:rsid w:val="00AD52E4"/>
    <w:rsid w:val="00B26135"/>
    <w:rsid w:val="00BA11C1"/>
    <w:rsid w:val="00BA42E7"/>
    <w:rsid w:val="00BB0B84"/>
    <w:rsid w:val="00BD51B0"/>
    <w:rsid w:val="00BF17B1"/>
    <w:rsid w:val="00C07694"/>
    <w:rsid w:val="00C570AE"/>
    <w:rsid w:val="00CD089A"/>
    <w:rsid w:val="00CE258A"/>
    <w:rsid w:val="00D172FE"/>
    <w:rsid w:val="00D353CD"/>
    <w:rsid w:val="00D35FEF"/>
    <w:rsid w:val="00D425A5"/>
    <w:rsid w:val="00E03C58"/>
    <w:rsid w:val="00E35662"/>
    <w:rsid w:val="00E53145"/>
    <w:rsid w:val="00E6411F"/>
    <w:rsid w:val="00E90C9B"/>
    <w:rsid w:val="00E93778"/>
    <w:rsid w:val="00EF398B"/>
    <w:rsid w:val="00F57960"/>
    <w:rsid w:val="00F62CE8"/>
    <w:rsid w:val="00F673BE"/>
    <w:rsid w:val="00FF55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F5D41"/>
  <w15:chartTrackingRefBased/>
  <w15:docId w15:val="{95659B79-DBDF-FF47-934C-E2AC75B80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63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63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635E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635E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635E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635E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635E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635E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635E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35E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635E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635E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635E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635E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635E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635E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635E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635E6"/>
    <w:rPr>
      <w:rFonts w:eastAsiaTheme="majorEastAsia" w:cstheme="majorBidi"/>
      <w:color w:val="272727" w:themeColor="text1" w:themeTint="D8"/>
    </w:rPr>
  </w:style>
  <w:style w:type="paragraph" w:styleId="Titel">
    <w:name w:val="Title"/>
    <w:basedOn w:val="Standard"/>
    <w:next w:val="Standard"/>
    <w:link w:val="TitelZchn"/>
    <w:uiPriority w:val="10"/>
    <w:qFormat/>
    <w:rsid w:val="00A635E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635E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635E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635E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635E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635E6"/>
    <w:rPr>
      <w:i/>
      <w:iCs/>
      <w:color w:val="404040" w:themeColor="text1" w:themeTint="BF"/>
    </w:rPr>
  </w:style>
  <w:style w:type="paragraph" w:styleId="Listenabsatz">
    <w:name w:val="List Paragraph"/>
    <w:basedOn w:val="Standard"/>
    <w:uiPriority w:val="34"/>
    <w:qFormat/>
    <w:rsid w:val="00A635E6"/>
    <w:pPr>
      <w:ind w:left="720"/>
      <w:contextualSpacing/>
    </w:pPr>
  </w:style>
  <w:style w:type="character" w:styleId="IntensiveHervorhebung">
    <w:name w:val="Intense Emphasis"/>
    <w:basedOn w:val="Absatz-Standardschriftart"/>
    <w:uiPriority w:val="21"/>
    <w:qFormat/>
    <w:rsid w:val="00A635E6"/>
    <w:rPr>
      <w:i/>
      <w:iCs/>
      <w:color w:val="0F4761" w:themeColor="accent1" w:themeShade="BF"/>
    </w:rPr>
  </w:style>
  <w:style w:type="paragraph" w:styleId="IntensivesZitat">
    <w:name w:val="Intense Quote"/>
    <w:basedOn w:val="Standard"/>
    <w:next w:val="Standard"/>
    <w:link w:val="IntensivesZitatZchn"/>
    <w:uiPriority w:val="30"/>
    <w:qFormat/>
    <w:rsid w:val="00A63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635E6"/>
    <w:rPr>
      <w:i/>
      <w:iCs/>
      <w:color w:val="0F4761" w:themeColor="accent1" w:themeShade="BF"/>
    </w:rPr>
  </w:style>
  <w:style w:type="character" w:styleId="IntensiverVerweis">
    <w:name w:val="Intense Reference"/>
    <w:basedOn w:val="Absatz-Standardschriftart"/>
    <w:uiPriority w:val="32"/>
    <w:qFormat/>
    <w:rsid w:val="00A635E6"/>
    <w:rPr>
      <w:b/>
      <w:bCs/>
      <w:smallCaps/>
      <w:color w:val="0F4761" w:themeColor="accent1" w:themeShade="BF"/>
      <w:spacing w:val="5"/>
    </w:rPr>
  </w:style>
  <w:style w:type="paragraph" w:styleId="StandardWeb">
    <w:name w:val="Normal (Web)"/>
    <w:basedOn w:val="Standard"/>
    <w:uiPriority w:val="99"/>
    <w:semiHidden/>
    <w:unhideWhenUsed/>
    <w:rsid w:val="00A635E6"/>
    <w:pPr>
      <w:spacing w:before="100" w:beforeAutospacing="1" w:after="100" w:afterAutospacing="1"/>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CD089A"/>
    <w:rPr>
      <w:color w:val="0000FF"/>
      <w:u w:val="single"/>
    </w:rPr>
  </w:style>
  <w:style w:type="paragraph" w:styleId="berarbeitung">
    <w:name w:val="Revision"/>
    <w:hidden/>
    <w:uiPriority w:val="99"/>
    <w:semiHidden/>
    <w:rsid w:val="00244C7D"/>
  </w:style>
  <w:style w:type="character" w:styleId="Kommentarzeichen">
    <w:name w:val="annotation reference"/>
    <w:basedOn w:val="Absatz-Standardschriftart"/>
    <w:uiPriority w:val="99"/>
    <w:semiHidden/>
    <w:unhideWhenUsed/>
    <w:rsid w:val="00BB0B84"/>
    <w:rPr>
      <w:sz w:val="16"/>
      <w:szCs w:val="16"/>
    </w:rPr>
  </w:style>
  <w:style w:type="paragraph" w:styleId="Kommentartext">
    <w:name w:val="annotation text"/>
    <w:basedOn w:val="Standard"/>
    <w:link w:val="KommentartextZchn"/>
    <w:uiPriority w:val="99"/>
    <w:semiHidden/>
    <w:unhideWhenUsed/>
    <w:rsid w:val="00BB0B84"/>
    <w:rPr>
      <w:sz w:val="20"/>
      <w:szCs w:val="20"/>
    </w:rPr>
  </w:style>
  <w:style w:type="character" w:customStyle="1" w:styleId="KommentartextZchn">
    <w:name w:val="Kommentartext Zchn"/>
    <w:basedOn w:val="Absatz-Standardschriftart"/>
    <w:link w:val="Kommentartext"/>
    <w:uiPriority w:val="99"/>
    <w:semiHidden/>
    <w:rsid w:val="00BB0B84"/>
    <w:rPr>
      <w:sz w:val="20"/>
      <w:szCs w:val="20"/>
    </w:rPr>
  </w:style>
  <w:style w:type="paragraph" w:styleId="Kommentarthema">
    <w:name w:val="annotation subject"/>
    <w:basedOn w:val="Kommentartext"/>
    <w:next w:val="Kommentartext"/>
    <w:link w:val="KommentarthemaZchn"/>
    <w:uiPriority w:val="99"/>
    <w:semiHidden/>
    <w:unhideWhenUsed/>
    <w:rsid w:val="00BB0B84"/>
    <w:rPr>
      <w:b/>
      <w:bCs/>
    </w:rPr>
  </w:style>
  <w:style w:type="character" w:customStyle="1" w:styleId="KommentarthemaZchn">
    <w:name w:val="Kommentarthema Zchn"/>
    <w:basedOn w:val="KommentartextZchn"/>
    <w:link w:val="Kommentarthema"/>
    <w:uiPriority w:val="99"/>
    <w:semiHidden/>
    <w:rsid w:val="00BB0B84"/>
    <w:rPr>
      <w:b/>
      <w:bCs/>
      <w:sz w:val="20"/>
      <w:szCs w:val="20"/>
    </w:rPr>
  </w:style>
  <w:style w:type="character" w:customStyle="1" w:styleId="apple-converted-space">
    <w:name w:val="apple-converted-space"/>
    <w:basedOn w:val="Absatz-Standardschriftart"/>
    <w:rsid w:val="009E7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31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zgerei.de" TargetMode="Externa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104dce-9a66-4ad2-9d3f-0659d3f77e6b">
      <Terms xmlns="http://schemas.microsoft.com/office/infopath/2007/PartnerControls"/>
    </lcf76f155ced4ddcb4097134ff3c332f>
    <TaxCatchAll xmlns="f8b23937-de24-4d25-9392-cfdfb7909e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256428E740040AEA3BB4832F92C26" ma:contentTypeVersion="12" ma:contentTypeDescription="Create a new document." ma:contentTypeScope="" ma:versionID="03e7efcdd69e5df9dab74b25255cfd5f">
  <xsd:schema xmlns:xsd="http://www.w3.org/2001/XMLSchema" xmlns:xs="http://www.w3.org/2001/XMLSchema" xmlns:p="http://schemas.microsoft.com/office/2006/metadata/properties" xmlns:ns2="e3104dce-9a66-4ad2-9d3f-0659d3f77e6b" xmlns:ns3="f8b23937-de24-4d25-9392-cfdfb7909e47" targetNamespace="http://schemas.microsoft.com/office/2006/metadata/properties" ma:root="true" ma:fieldsID="a04bf129c4579406fe364e65278f019c" ns2:_="" ns3:_="">
    <xsd:import namespace="e3104dce-9a66-4ad2-9d3f-0659d3f77e6b"/>
    <xsd:import namespace="f8b23937-de24-4d25-9392-cfdfb7909e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04dce-9a66-4ad2-9d3f-0659d3f77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e3b4151-3c82-49b3-bc90-868fffe2613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b23937-de24-4d25-9392-cfdfb7909e4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75be1-0950-4c8e-9bd3-925cd2c08c2c}" ma:internalName="TaxCatchAll" ma:showField="CatchAllData" ma:web="f8b23937-de24-4d25-9392-cfdfb7909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498D0-6B89-4D61-B0F1-A83608C11BBA}">
  <ds:schemaRefs>
    <ds:schemaRef ds:uri="http://schemas.microsoft.com/office/2006/metadata/properties"/>
    <ds:schemaRef ds:uri="http://schemas.microsoft.com/office/infopath/2007/PartnerControls"/>
    <ds:schemaRef ds:uri="e3104dce-9a66-4ad2-9d3f-0659d3f77e6b"/>
    <ds:schemaRef ds:uri="f8b23937-de24-4d25-9392-cfdfb7909e47"/>
  </ds:schemaRefs>
</ds:datastoreItem>
</file>

<file path=customXml/itemProps2.xml><?xml version="1.0" encoding="utf-8"?>
<ds:datastoreItem xmlns:ds="http://schemas.openxmlformats.org/officeDocument/2006/customXml" ds:itemID="{B73EFDFF-F05B-4912-BB4B-DFC017C1A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04dce-9a66-4ad2-9d3f-0659d3f77e6b"/>
    <ds:schemaRef ds:uri="f8b23937-de24-4d25-9392-cfdfb7909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82526-F00C-4082-83BD-1BC711328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2111</Words>
  <Characters>10539</Characters>
  <Application>Microsoft Office Word</Application>
  <DocSecurity>0</DocSecurity>
  <Lines>167</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14</cp:revision>
  <dcterms:created xsi:type="dcterms:W3CDTF">2025-03-31T08:59:00Z</dcterms:created>
  <dcterms:modified xsi:type="dcterms:W3CDTF">2025-04-02T06:47:00Z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0x0101003F7256428E740040AEA3BB4832F92C26</vt:lpwstr>
  </property>
</Properties>
</file>