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23AA" w14:textId="77777777" w:rsidR="00F11064" w:rsidRPr="00AD786F" w:rsidRDefault="00F11064" w:rsidP="00F110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cs="Arial"/>
          <w:color w:val="000000" w:themeColor="text1"/>
        </w:rPr>
      </w:pPr>
      <w:r w:rsidRPr="00AD786F">
        <w:rPr>
          <w:rFonts w:ascii="Arial" w:hAnsi="Arial" w:cs="Arial"/>
          <w:color w:val="000000" w:themeColor="text1"/>
          <w:sz w:val="44"/>
          <w:szCs w:val="44"/>
        </w:rPr>
        <w:t>PRESSEINFORMATION</w:t>
      </w:r>
    </w:p>
    <w:p w14:paraId="51FF1CC4" w14:textId="77777777" w:rsidR="00F11064" w:rsidRPr="00AD786F" w:rsidRDefault="00F11064" w:rsidP="00F110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cs="Arial"/>
          <w:color w:val="000000" w:themeColor="text1"/>
        </w:rPr>
      </w:pPr>
      <w:r w:rsidRPr="00AD786F">
        <w:rPr>
          <w:rFonts w:ascii="Arial" w:hAnsi="Arial" w:cs="Arial"/>
          <w:color w:val="000000" w:themeColor="text1"/>
        </w:rPr>
        <w:t>K+G Wetter GmbH</w:t>
      </w:r>
    </w:p>
    <w:p w14:paraId="20E41E11" w14:textId="477471DE" w:rsidR="00F11064" w:rsidRPr="00AD786F" w:rsidRDefault="007819D4" w:rsidP="00F110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Mai</w:t>
      </w:r>
      <w:r w:rsidR="00F11064" w:rsidRPr="006A631F">
        <w:rPr>
          <w:rFonts w:ascii="Arial" w:hAnsi="Arial" w:cs="Arial"/>
          <w:color w:val="000000" w:themeColor="text1"/>
        </w:rPr>
        <w:t xml:space="preserve"> 2024</w:t>
      </w:r>
    </w:p>
    <w:p w14:paraId="74A8DD06" w14:textId="5984EB18" w:rsidR="00282111" w:rsidRPr="00AD786F" w:rsidRDefault="006673E1" w:rsidP="00AD786F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D786F">
        <w:rPr>
          <w:rFonts w:ascii="Arial" w:hAnsi="Arial" w:cs="Arial"/>
          <w:b/>
          <w:bCs/>
          <w:sz w:val="22"/>
          <w:szCs w:val="22"/>
        </w:rPr>
        <w:t xml:space="preserve">Scharf auf Qualität: </w:t>
      </w:r>
      <w:r w:rsidR="005B332C" w:rsidRPr="00AD786F">
        <w:rPr>
          <w:rFonts w:ascii="Arial" w:hAnsi="Arial" w:cs="Arial"/>
          <w:b/>
          <w:bCs/>
          <w:sz w:val="22"/>
          <w:szCs w:val="22"/>
        </w:rPr>
        <w:t xml:space="preserve">neuer </w:t>
      </w:r>
      <w:r w:rsidR="00E435B1" w:rsidRPr="00AD786F">
        <w:rPr>
          <w:rFonts w:ascii="Arial" w:hAnsi="Arial" w:cs="Arial"/>
          <w:b/>
          <w:bCs/>
          <w:sz w:val="22"/>
          <w:szCs w:val="22"/>
        </w:rPr>
        <w:t>Messerschnittzähler</w:t>
      </w:r>
      <w:r w:rsidR="009F7219" w:rsidRPr="00AD78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F7219" w:rsidRPr="00AD786F">
        <w:rPr>
          <w:rFonts w:ascii="Arial" w:hAnsi="Arial" w:cs="Arial"/>
          <w:b/>
          <w:bCs/>
          <w:color w:val="000000" w:themeColor="text1"/>
          <w:sz w:val="22"/>
          <w:szCs w:val="22"/>
        </w:rPr>
        <w:t>CutCount</w:t>
      </w:r>
      <w:r w:rsidR="004C5C64" w:rsidRPr="00AD786F">
        <w:rPr>
          <w:rFonts w:ascii="Arial" w:hAnsi="Arial" w:cs="Arial"/>
          <w:b/>
          <w:bCs/>
          <w:color w:val="000000" w:themeColor="text1"/>
          <w:sz w:val="22"/>
          <w:szCs w:val="22"/>
        </w:rPr>
        <w:t>er</w:t>
      </w:r>
      <w:proofErr w:type="spellEnd"/>
      <w:r w:rsidR="00DD45C6" w:rsidRPr="00AD78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847F1" w:rsidRPr="00AD786F">
        <w:rPr>
          <w:rFonts w:ascii="Arial" w:hAnsi="Arial" w:cs="Arial"/>
          <w:b/>
          <w:bCs/>
          <w:sz w:val="22"/>
          <w:szCs w:val="22"/>
        </w:rPr>
        <w:t xml:space="preserve">für </w:t>
      </w:r>
      <w:r w:rsidR="006E5574" w:rsidRPr="00AD786F">
        <w:rPr>
          <w:rFonts w:ascii="Arial" w:hAnsi="Arial" w:cs="Arial"/>
          <w:b/>
          <w:bCs/>
          <w:sz w:val="22"/>
          <w:szCs w:val="22"/>
        </w:rPr>
        <w:t>K+G Wetter</w:t>
      </w:r>
      <w:r w:rsidR="005B332C" w:rsidRPr="00AD786F">
        <w:rPr>
          <w:rFonts w:ascii="Arial" w:hAnsi="Arial" w:cs="Arial"/>
          <w:b/>
          <w:bCs/>
          <w:sz w:val="22"/>
          <w:szCs w:val="22"/>
        </w:rPr>
        <w:t>-</w:t>
      </w:r>
      <w:r w:rsidR="006E5574" w:rsidRPr="00AD786F">
        <w:rPr>
          <w:rFonts w:ascii="Arial" w:hAnsi="Arial" w:cs="Arial"/>
          <w:b/>
          <w:bCs/>
          <w:sz w:val="22"/>
          <w:szCs w:val="22"/>
        </w:rPr>
        <w:t xml:space="preserve">Kutter </w:t>
      </w:r>
      <w:r w:rsidR="00282111" w:rsidRPr="00AD786F">
        <w:rPr>
          <w:rFonts w:ascii="Arial" w:hAnsi="Arial" w:cs="Arial"/>
          <w:b/>
          <w:bCs/>
          <w:sz w:val="22"/>
          <w:szCs w:val="22"/>
        </w:rPr>
        <w:t xml:space="preserve">Optionale Funktion stellt stets perfekten Kuttermesser-Schliff sicher  </w:t>
      </w:r>
    </w:p>
    <w:p w14:paraId="0D341DDA" w14:textId="77777777" w:rsidR="00260906" w:rsidRPr="00AD786F" w:rsidRDefault="001B73B1" w:rsidP="00AD786F">
      <w:pPr>
        <w:pStyle w:val="StandardWeb"/>
        <w:spacing w:line="276" w:lineRule="auto"/>
        <w:rPr>
          <w:rFonts w:ascii="Arial" w:hAnsi="Arial" w:cs="Arial"/>
          <w:strike/>
          <w:color w:val="FF0000"/>
          <w:sz w:val="22"/>
          <w:szCs w:val="22"/>
        </w:rPr>
      </w:pPr>
      <w:r w:rsidRPr="00AD786F">
        <w:rPr>
          <w:rFonts w:ascii="Arial" w:hAnsi="Arial" w:cs="Arial"/>
          <w:sz w:val="22"/>
          <w:szCs w:val="22"/>
        </w:rPr>
        <w:t>Messer schärft man, wenn sie stumpf sind – so weit, so einfach.</w:t>
      </w:r>
      <w:r w:rsidR="000B77B9" w:rsidRPr="00AD786F">
        <w:rPr>
          <w:rFonts w:ascii="Arial" w:hAnsi="Arial" w:cs="Arial"/>
          <w:sz w:val="22"/>
          <w:szCs w:val="22"/>
        </w:rPr>
        <w:t xml:space="preserve"> </w:t>
      </w:r>
      <w:r w:rsidR="00E435B1" w:rsidRPr="00AD786F">
        <w:rPr>
          <w:rFonts w:ascii="Arial" w:hAnsi="Arial" w:cs="Arial"/>
          <w:sz w:val="22"/>
          <w:szCs w:val="22"/>
        </w:rPr>
        <w:t xml:space="preserve">Bei </w:t>
      </w:r>
      <w:r w:rsidR="006673E1" w:rsidRPr="00AD786F">
        <w:rPr>
          <w:rFonts w:ascii="Arial" w:hAnsi="Arial" w:cs="Arial"/>
          <w:sz w:val="22"/>
          <w:szCs w:val="22"/>
        </w:rPr>
        <w:t>Kutter</w:t>
      </w:r>
      <w:r w:rsidR="00E435B1" w:rsidRPr="00AD786F">
        <w:rPr>
          <w:rFonts w:ascii="Arial" w:hAnsi="Arial" w:cs="Arial"/>
          <w:sz w:val="22"/>
          <w:szCs w:val="22"/>
        </w:rPr>
        <w:t>n</w:t>
      </w:r>
      <w:r w:rsidR="006673E1" w:rsidRPr="00AD786F">
        <w:rPr>
          <w:rFonts w:ascii="Arial" w:hAnsi="Arial" w:cs="Arial"/>
          <w:sz w:val="22"/>
          <w:szCs w:val="22"/>
        </w:rPr>
        <w:t xml:space="preserve"> im handwerklichen oder industriellen Einsatz 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>zeigen sich</w:t>
      </w:r>
      <w:r w:rsidR="00071E2D" w:rsidRPr="00AD786F">
        <w:rPr>
          <w:rFonts w:ascii="Arial" w:hAnsi="Arial" w:cs="Arial"/>
          <w:color w:val="000000" w:themeColor="text1"/>
          <w:sz w:val="22"/>
          <w:szCs w:val="22"/>
        </w:rPr>
        <w:t xml:space="preserve"> stumpfe Messer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0039" w:rsidRPr="00AD786F">
        <w:rPr>
          <w:rFonts w:ascii="Arial" w:hAnsi="Arial" w:cs="Arial"/>
          <w:sz w:val="22"/>
          <w:szCs w:val="22"/>
        </w:rPr>
        <w:t>zum Beispiel a</w:t>
      </w:r>
      <w:r w:rsidR="00D6451E" w:rsidRPr="00AD786F">
        <w:rPr>
          <w:rFonts w:ascii="Arial" w:hAnsi="Arial" w:cs="Arial"/>
          <w:sz w:val="22"/>
          <w:szCs w:val="22"/>
        </w:rPr>
        <w:t xml:space="preserve">n </w:t>
      </w:r>
      <w:r w:rsidR="00821A90" w:rsidRPr="00AD786F">
        <w:rPr>
          <w:rFonts w:ascii="Arial" w:hAnsi="Arial" w:cs="Arial"/>
          <w:sz w:val="22"/>
          <w:szCs w:val="22"/>
        </w:rPr>
        <w:t xml:space="preserve">geänderter </w:t>
      </w:r>
      <w:proofErr w:type="spellStart"/>
      <w:r w:rsidR="00821A90" w:rsidRPr="00AD786F">
        <w:rPr>
          <w:rFonts w:ascii="Arial" w:hAnsi="Arial" w:cs="Arial"/>
          <w:sz w:val="22"/>
          <w:szCs w:val="22"/>
        </w:rPr>
        <w:t>Brätkonsistenz</w:t>
      </w:r>
      <w:proofErr w:type="spellEnd"/>
      <w:r w:rsidR="00C50039" w:rsidRPr="00AD786F">
        <w:rPr>
          <w:rFonts w:ascii="Arial" w:hAnsi="Arial" w:cs="Arial"/>
          <w:sz w:val="22"/>
          <w:szCs w:val="22"/>
        </w:rPr>
        <w:t xml:space="preserve">, längeren Verarbeitungszeiten oder ungewollter Temperaturerhöhung des Bräts. Bis es so weit kommt, </w:t>
      </w:r>
      <w:r w:rsidR="00260906" w:rsidRPr="00AD786F">
        <w:rPr>
          <w:rFonts w:ascii="Arial" w:hAnsi="Arial" w:cs="Arial"/>
          <w:sz w:val="22"/>
          <w:szCs w:val="22"/>
        </w:rPr>
        <w:t xml:space="preserve">arbeitet der Kutter </w:t>
      </w:r>
      <w:r w:rsidR="006673E1" w:rsidRPr="00AD786F">
        <w:rPr>
          <w:rFonts w:ascii="Arial" w:hAnsi="Arial" w:cs="Arial"/>
          <w:sz w:val="22"/>
          <w:szCs w:val="22"/>
        </w:rPr>
        <w:t xml:space="preserve">aber schon </w:t>
      </w:r>
      <w:r w:rsidR="00260906" w:rsidRPr="00AD786F">
        <w:rPr>
          <w:rFonts w:ascii="Arial" w:hAnsi="Arial" w:cs="Arial"/>
          <w:sz w:val="22"/>
          <w:szCs w:val="22"/>
        </w:rPr>
        <w:t>viel zu lang</w:t>
      </w:r>
      <w:r w:rsidR="00E44B4B" w:rsidRPr="00AD786F">
        <w:rPr>
          <w:rFonts w:ascii="Arial" w:hAnsi="Arial" w:cs="Arial"/>
          <w:sz w:val="22"/>
          <w:szCs w:val="22"/>
        </w:rPr>
        <w:t>e</w:t>
      </w:r>
      <w:r w:rsidR="00260906" w:rsidRPr="00AD786F">
        <w:rPr>
          <w:rFonts w:ascii="Arial" w:hAnsi="Arial" w:cs="Arial"/>
          <w:sz w:val="22"/>
          <w:szCs w:val="22"/>
        </w:rPr>
        <w:t xml:space="preserve"> mit Zeit- und Qualitätsverlust</w:t>
      </w:r>
      <w:r w:rsidR="00280DB6" w:rsidRPr="00AD786F">
        <w:rPr>
          <w:rFonts w:ascii="Arial" w:hAnsi="Arial" w:cs="Arial"/>
          <w:sz w:val="22"/>
          <w:szCs w:val="22"/>
        </w:rPr>
        <w:t xml:space="preserve">. </w:t>
      </w:r>
    </w:p>
    <w:p w14:paraId="2369F29D" w14:textId="38CC2933" w:rsidR="00E435B1" w:rsidRPr="00AD786F" w:rsidRDefault="00E435B1" w:rsidP="00AD786F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D786F">
        <w:rPr>
          <w:rFonts w:ascii="Arial" w:hAnsi="Arial" w:cs="Arial"/>
          <w:b/>
          <w:bCs/>
          <w:sz w:val="22"/>
          <w:szCs w:val="22"/>
        </w:rPr>
        <w:t>Scharfer Blick: Messerschnittzähler</w:t>
      </w:r>
      <w:r w:rsidR="00750E30" w:rsidRPr="00AD7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11064" w:rsidRPr="00AD786F">
        <w:rPr>
          <w:rFonts w:ascii="Arial" w:hAnsi="Arial" w:cs="Arial"/>
          <w:b/>
          <w:bCs/>
          <w:sz w:val="22"/>
          <w:szCs w:val="22"/>
        </w:rPr>
        <w:t>CutCounter</w:t>
      </w:r>
      <w:proofErr w:type="spellEnd"/>
      <w:r w:rsidR="00F11064" w:rsidRPr="00AD786F">
        <w:rPr>
          <w:rFonts w:ascii="Arial" w:hAnsi="Arial" w:cs="Arial"/>
          <w:b/>
          <w:bCs/>
          <w:sz w:val="22"/>
          <w:szCs w:val="22"/>
        </w:rPr>
        <w:t xml:space="preserve"> </w:t>
      </w:r>
      <w:r w:rsidR="00750E30" w:rsidRPr="00AD786F">
        <w:rPr>
          <w:rFonts w:ascii="Arial" w:hAnsi="Arial" w:cs="Arial"/>
          <w:b/>
          <w:bCs/>
          <w:sz w:val="22"/>
          <w:szCs w:val="22"/>
        </w:rPr>
        <w:t>überwacht Umdrehungen</w:t>
      </w:r>
    </w:p>
    <w:p w14:paraId="328D3047" w14:textId="108AF0C3" w:rsidR="00335C06" w:rsidRPr="00AD786F" w:rsidRDefault="00DE2070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AD786F">
        <w:rPr>
          <w:rFonts w:ascii="Arial" w:hAnsi="Arial" w:cs="Arial"/>
          <w:sz w:val="22"/>
          <w:szCs w:val="22"/>
        </w:rPr>
        <w:t>Das</w:t>
      </w:r>
      <w:r w:rsidR="000B77B9" w:rsidRPr="00AD786F">
        <w:rPr>
          <w:rFonts w:ascii="Arial" w:hAnsi="Arial" w:cs="Arial"/>
          <w:sz w:val="22"/>
          <w:szCs w:val="22"/>
        </w:rPr>
        <w:t xml:space="preserve"> Schleifen der 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 xml:space="preserve">Kuttermesser </w:t>
      </w:r>
      <w:r w:rsidR="001D68C2" w:rsidRPr="00AD786F">
        <w:rPr>
          <w:rFonts w:ascii="Arial" w:hAnsi="Arial" w:cs="Arial"/>
          <w:color w:val="000000" w:themeColor="text1"/>
          <w:sz w:val="22"/>
          <w:szCs w:val="22"/>
        </w:rPr>
        <w:t>ist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>ei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>n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77B9" w:rsidRPr="00AD786F">
        <w:rPr>
          <w:rFonts w:ascii="Arial" w:hAnsi="Arial" w:cs="Arial"/>
          <w:sz w:val="22"/>
          <w:szCs w:val="22"/>
        </w:rPr>
        <w:t>Arbeit</w:t>
      </w:r>
      <w:r w:rsidRPr="00AD786F">
        <w:rPr>
          <w:rFonts w:ascii="Arial" w:hAnsi="Arial" w:cs="Arial"/>
          <w:sz w:val="22"/>
          <w:szCs w:val="22"/>
        </w:rPr>
        <w:t>sschritt</w:t>
      </w:r>
      <w:r w:rsidR="000B77B9" w:rsidRPr="00AD786F">
        <w:rPr>
          <w:rFonts w:ascii="Arial" w:hAnsi="Arial" w:cs="Arial"/>
          <w:sz w:val="22"/>
          <w:szCs w:val="22"/>
        </w:rPr>
        <w:t xml:space="preserve">, </w:t>
      </w:r>
      <w:r w:rsidRPr="00AD786F">
        <w:rPr>
          <w:rFonts w:ascii="Arial" w:hAnsi="Arial" w:cs="Arial"/>
          <w:sz w:val="22"/>
          <w:szCs w:val="22"/>
        </w:rPr>
        <w:t>der</w:t>
      </w:r>
      <w:r w:rsidR="000B77B9" w:rsidRPr="00AD786F">
        <w:rPr>
          <w:rFonts w:ascii="Arial" w:hAnsi="Arial" w:cs="Arial"/>
          <w:sz w:val="22"/>
          <w:szCs w:val="22"/>
        </w:rPr>
        <w:t xml:space="preserve"> in der täglichen Produktionsroutine der Lebensmittelverarbeitung</w:t>
      </w:r>
      <w:r w:rsidR="00071E2D" w:rsidRPr="00AD786F">
        <w:rPr>
          <w:rFonts w:ascii="Arial" w:hAnsi="Arial" w:cs="Arial"/>
          <w:sz w:val="22"/>
          <w:szCs w:val="22"/>
        </w:rPr>
        <w:t xml:space="preserve"> immer im Auge behalten werden muss.</w:t>
      </w:r>
      <w:r w:rsidR="000B77B9" w:rsidRPr="00AD786F">
        <w:rPr>
          <w:rFonts w:ascii="Arial" w:hAnsi="Arial" w:cs="Arial"/>
          <w:sz w:val="22"/>
          <w:szCs w:val="22"/>
        </w:rPr>
        <w:t xml:space="preserve"> </w:t>
      </w:r>
      <w:r w:rsidR="00280DB6" w:rsidRPr="00AD786F">
        <w:rPr>
          <w:rFonts w:ascii="Arial" w:hAnsi="Arial" w:cs="Arial"/>
          <w:sz w:val="22"/>
          <w:szCs w:val="22"/>
        </w:rPr>
        <w:t xml:space="preserve">Die Lösung bei Kuttern von K+G Wetter: </w:t>
      </w:r>
      <w:r w:rsidR="003E3473" w:rsidRPr="00AD786F">
        <w:rPr>
          <w:rFonts w:ascii="Arial" w:hAnsi="Arial" w:cs="Arial"/>
          <w:b/>
          <w:bCs/>
          <w:sz w:val="22"/>
          <w:szCs w:val="22"/>
        </w:rPr>
        <w:t>der neue</w:t>
      </w:r>
      <w:r w:rsidR="00280DB6" w:rsidRPr="00AD786F">
        <w:rPr>
          <w:rFonts w:ascii="Arial" w:hAnsi="Arial" w:cs="Arial"/>
          <w:b/>
          <w:bCs/>
          <w:sz w:val="22"/>
          <w:szCs w:val="22"/>
        </w:rPr>
        <w:t xml:space="preserve"> Messerschnittzähler </w:t>
      </w:r>
      <w:proofErr w:type="spellStart"/>
      <w:r w:rsidR="00F11064" w:rsidRPr="00AD786F">
        <w:rPr>
          <w:rFonts w:ascii="Arial" w:hAnsi="Arial" w:cs="Arial"/>
          <w:b/>
          <w:bCs/>
          <w:sz w:val="22"/>
          <w:szCs w:val="22"/>
        </w:rPr>
        <w:t>CutCounter</w:t>
      </w:r>
      <w:proofErr w:type="spellEnd"/>
      <w:r w:rsidR="00F11064" w:rsidRPr="00AD786F">
        <w:rPr>
          <w:rFonts w:ascii="Arial" w:hAnsi="Arial" w:cs="Arial"/>
          <w:sz w:val="22"/>
          <w:szCs w:val="22"/>
        </w:rPr>
        <w:t xml:space="preserve"> </w:t>
      </w:r>
      <w:r w:rsidR="00280DB6" w:rsidRPr="00AD786F">
        <w:rPr>
          <w:rFonts w:ascii="Arial" w:hAnsi="Arial" w:cs="Arial"/>
          <w:sz w:val="22"/>
          <w:szCs w:val="22"/>
        </w:rPr>
        <w:t xml:space="preserve">als </w:t>
      </w:r>
      <w:r w:rsidR="00280DB6" w:rsidRPr="00AD786F">
        <w:rPr>
          <w:rFonts w:ascii="Arial" w:hAnsi="Arial" w:cs="Arial"/>
          <w:color w:val="000000" w:themeColor="text1"/>
          <w:sz w:val="22"/>
          <w:szCs w:val="22"/>
        </w:rPr>
        <w:t xml:space="preserve">smarter digitaler Assistent. Die optionale Funktion, ab dem Modell </w:t>
      </w:r>
      <w:proofErr w:type="spellStart"/>
      <w:r w:rsidR="00280DB6" w:rsidRPr="00AD786F">
        <w:rPr>
          <w:rFonts w:ascii="Arial" w:hAnsi="Arial" w:cs="Arial"/>
          <w:color w:val="000000" w:themeColor="text1"/>
          <w:sz w:val="22"/>
          <w:szCs w:val="22"/>
        </w:rPr>
        <w:t>CutMix</w:t>
      </w:r>
      <w:proofErr w:type="spellEnd"/>
      <w:r w:rsidR="00071E2D" w:rsidRPr="00AD786F">
        <w:rPr>
          <w:rFonts w:ascii="Arial" w:hAnsi="Arial" w:cs="Arial"/>
          <w:color w:val="000000" w:themeColor="text1"/>
          <w:sz w:val="22"/>
          <w:szCs w:val="22"/>
        </w:rPr>
        <w:t xml:space="preserve"> CM</w:t>
      </w:r>
      <w:r w:rsidR="00280DB6" w:rsidRPr="00AD786F">
        <w:rPr>
          <w:rFonts w:ascii="Arial" w:hAnsi="Arial" w:cs="Arial"/>
          <w:color w:val="000000" w:themeColor="text1"/>
          <w:sz w:val="22"/>
          <w:szCs w:val="22"/>
        </w:rPr>
        <w:t xml:space="preserve"> 50 erhältlich, 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>behält</w:t>
      </w:r>
      <w:r w:rsidR="00280DB6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3473" w:rsidRPr="00AD786F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335C06" w:rsidRPr="00AD786F">
        <w:rPr>
          <w:rFonts w:ascii="Arial" w:hAnsi="Arial" w:cs="Arial"/>
          <w:color w:val="000000" w:themeColor="text1"/>
          <w:sz w:val="22"/>
          <w:szCs w:val="22"/>
        </w:rPr>
        <w:t>Anzahl an Schnitten, die mit einem Satz Messer ausgeführt wurden, exakt im Blick.</w:t>
      </w:r>
    </w:p>
    <w:p w14:paraId="2886DF91" w14:textId="45351B95" w:rsidR="00E435B1" w:rsidRPr="00AD786F" w:rsidRDefault="000B4D83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AD786F">
        <w:rPr>
          <w:rFonts w:ascii="Arial" w:hAnsi="Arial" w:cs="Arial"/>
          <w:sz w:val="22"/>
          <w:szCs w:val="22"/>
        </w:rPr>
        <w:t xml:space="preserve">Wichtig: </w:t>
      </w:r>
      <w:r w:rsidR="001D68C2" w:rsidRPr="00AD786F">
        <w:rPr>
          <w:rFonts w:ascii="Arial" w:hAnsi="Arial" w:cs="Arial"/>
          <w:sz w:val="22"/>
          <w:szCs w:val="22"/>
        </w:rPr>
        <w:t>der Messerschnittzähler ist kein</w:t>
      </w:r>
      <w:r w:rsidR="00AD5380" w:rsidRPr="00AD786F">
        <w:rPr>
          <w:rFonts w:ascii="Arial" w:hAnsi="Arial" w:cs="Arial"/>
          <w:sz w:val="22"/>
          <w:szCs w:val="22"/>
        </w:rPr>
        <w:t>e</w:t>
      </w:r>
      <w:r w:rsidRPr="00AD786F">
        <w:rPr>
          <w:rFonts w:ascii="Arial" w:hAnsi="Arial" w:cs="Arial"/>
          <w:sz w:val="22"/>
          <w:szCs w:val="22"/>
        </w:rPr>
        <w:t xml:space="preserve"> separate</w:t>
      </w:r>
      <w:r w:rsidR="00AD5380" w:rsidRPr="00AD786F">
        <w:rPr>
          <w:rFonts w:ascii="Arial" w:hAnsi="Arial" w:cs="Arial"/>
          <w:sz w:val="22"/>
          <w:szCs w:val="22"/>
        </w:rPr>
        <w:t xml:space="preserve"> Software</w:t>
      </w:r>
      <w:r w:rsidRPr="00AD786F">
        <w:rPr>
          <w:rFonts w:ascii="Arial" w:hAnsi="Arial" w:cs="Arial"/>
          <w:sz w:val="22"/>
          <w:szCs w:val="22"/>
        </w:rPr>
        <w:t xml:space="preserve">, sondern eine Option, die auf </w:t>
      </w:r>
      <w:r w:rsidR="008F2A54" w:rsidRPr="00AD786F">
        <w:rPr>
          <w:rFonts w:ascii="Arial" w:hAnsi="Arial" w:cs="Arial"/>
          <w:sz w:val="22"/>
          <w:szCs w:val="22"/>
        </w:rPr>
        <w:t>dem</w:t>
      </w:r>
      <w:r w:rsidR="0085148F" w:rsidRPr="00AD786F">
        <w:rPr>
          <w:rFonts w:ascii="Arial" w:hAnsi="Arial" w:cs="Arial"/>
          <w:sz w:val="22"/>
          <w:szCs w:val="22"/>
        </w:rPr>
        <w:t xml:space="preserve"> </w:t>
      </w:r>
      <w:r w:rsidRPr="00AD786F">
        <w:rPr>
          <w:rFonts w:ascii="Arial" w:hAnsi="Arial" w:cs="Arial"/>
          <w:sz w:val="22"/>
          <w:szCs w:val="22"/>
        </w:rPr>
        <w:t>Touch</w:t>
      </w:r>
      <w:r w:rsidR="00F11064" w:rsidRPr="00AD786F">
        <w:rPr>
          <w:rFonts w:ascii="Arial" w:hAnsi="Arial" w:cs="Arial"/>
          <w:sz w:val="22"/>
          <w:szCs w:val="22"/>
        </w:rPr>
        <w:t>p</w:t>
      </w:r>
      <w:r w:rsidRPr="00AD786F">
        <w:rPr>
          <w:rFonts w:ascii="Arial" w:hAnsi="Arial" w:cs="Arial"/>
          <w:sz w:val="22"/>
          <w:szCs w:val="22"/>
        </w:rPr>
        <w:t>anel aktiviert wird.</w:t>
      </w:r>
      <w:r w:rsidR="001D68C2" w:rsidRPr="00AD7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8C2" w:rsidRPr="00AD786F">
        <w:rPr>
          <w:rFonts w:ascii="Arial" w:hAnsi="Arial" w:cs="Arial"/>
          <w:color w:val="000000" w:themeColor="text1"/>
          <w:sz w:val="22"/>
          <w:szCs w:val="22"/>
        </w:rPr>
        <w:t>CutCounter</w:t>
      </w:r>
      <w:proofErr w:type="spellEnd"/>
      <w:r w:rsidR="001D68C2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68C2" w:rsidRPr="00AD786F">
        <w:rPr>
          <w:rFonts w:ascii="Arial" w:hAnsi="Arial" w:cs="Arial"/>
          <w:sz w:val="22"/>
          <w:szCs w:val="22"/>
        </w:rPr>
        <w:t xml:space="preserve">ist bei den Kuttern von K+G Wetter einfach nachrüstbar und erfordert keine </w:t>
      </w:r>
      <w:r w:rsidR="00AD5380" w:rsidRPr="00AD786F">
        <w:rPr>
          <w:rFonts w:ascii="Arial" w:hAnsi="Arial" w:cs="Arial"/>
          <w:sz w:val="22"/>
          <w:szCs w:val="22"/>
        </w:rPr>
        <w:t>zusätzliche</w:t>
      </w:r>
      <w:r w:rsidR="001D68C2" w:rsidRPr="00AD786F">
        <w:rPr>
          <w:rFonts w:ascii="Arial" w:hAnsi="Arial" w:cs="Arial"/>
          <w:sz w:val="22"/>
          <w:szCs w:val="22"/>
        </w:rPr>
        <w:t xml:space="preserve"> Software. </w:t>
      </w:r>
    </w:p>
    <w:p w14:paraId="6945822F" w14:textId="46614E3E" w:rsidR="001D68C2" w:rsidRPr="00AD786F" w:rsidRDefault="00AD5380" w:rsidP="00AD786F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D786F">
        <w:rPr>
          <w:rFonts w:ascii="Arial" w:hAnsi="Arial" w:cs="Arial"/>
          <w:b/>
          <w:bCs/>
          <w:sz w:val="22"/>
          <w:szCs w:val="22"/>
        </w:rPr>
        <w:t xml:space="preserve">Drei individuell </w:t>
      </w:r>
      <w:r w:rsidR="00F11064" w:rsidRPr="00AD786F">
        <w:rPr>
          <w:rFonts w:ascii="Arial" w:hAnsi="Arial" w:cs="Arial"/>
          <w:b/>
          <w:bCs/>
          <w:sz w:val="22"/>
          <w:szCs w:val="22"/>
        </w:rPr>
        <w:t>einstellbare</w:t>
      </w:r>
      <w:r w:rsidRPr="00AD786F">
        <w:rPr>
          <w:rFonts w:ascii="Arial" w:hAnsi="Arial" w:cs="Arial"/>
          <w:b/>
          <w:bCs/>
          <w:sz w:val="22"/>
          <w:szCs w:val="22"/>
        </w:rPr>
        <w:t xml:space="preserve"> Schleifintervalle</w:t>
      </w:r>
    </w:p>
    <w:p w14:paraId="593B79FE" w14:textId="791BFFCB" w:rsidR="005B332C" w:rsidRPr="00AD786F" w:rsidRDefault="00280DB6" w:rsidP="00AD786F">
      <w:pPr>
        <w:pStyle w:val="Standard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86F">
        <w:rPr>
          <w:rFonts w:ascii="Arial" w:hAnsi="Arial" w:cs="Arial"/>
          <w:color w:val="000000" w:themeColor="text1"/>
          <w:sz w:val="22"/>
          <w:szCs w:val="22"/>
        </w:rPr>
        <w:t>Insgesamt</w:t>
      </w:r>
      <w:r w:rsidR="00335C06" w:rsidRPr="00AD786F">
        <w:rPr>
          <w:rFonts w:ascii="Arial" w:hAnsi="Arial" w:cs="Arial"/>
          <w:color w:val="000000" w:themeColor="text1"/>
          <w:sz w:val="22"/>
          <w:szCs w:val="22"/>
        </w:rPr>
        <w:t xml:space="preserve"> können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 drei 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>verschiedene</w:t>
      </w:r>
      <w:r w:rsidR="00335C06" w:rsidRPr="00AD786F">
        <w:rPr>
          <w:rFonts w:ascii="Arial" w:hAnsi="Arial" w:cs="Arial"/>
          <w:color w:val="000000" w:themeColor="text1"/>
          <w:sz w:val="22"/>
          <w:szCs w:val="22"/>
        </w:rPr>
        <w:t xml:space="preserve"> Messer</w:t>
      </w:r>
      <w:r w:rsidR="0085148F" w:rsidRPr="00AD786F">
        <w:rPr>
          <w:rFonts w:ascii="Arial" w:hAnsi="Arial" w:cs="Arial"/>
          <w:color w:val="000000" w:themeColor="text1"/>
          <w:sz w:val="22"/>
          <w:szCs w:val="22"/>
        </w:rPr>
        <w:t>sätze</w:t>
      </w:r>
      <w:r w:rsidR="00335C06" w:rsidRPr="00AD786F">
        <w:rPr>
          <w:rFonts w:ascii="Arial" w:hAnsi="Arial" w:cs="Arial"/>
          <w:color w:val="000000" w:themeColor="text1"/>
          <w:sz w:val="22"/>
          <w:szCs w:val="22"/>
        </w:rPr>
        <w:t xml:space="preserve"> oder drei komplette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 Messerköpfe im </w:t>
      </w:r>
      <w:proofErr w:type="spellStart"/>
      <w:r w:rsidR="00F11064" w:rsidRPr="00AD786F">
        <w:rPr>
          <w:rFonts w:ascii="Arial" w:hAnsi="Arial" w:cs="Arial"/>
          <w:color w:val="000000" w:themeColor="text1"/>
          <w:sz w:val="22"/>
          <w:szCs w:val="22"/>
        </w:rPr>
        <w:t>CutCounter</w:t>
      </w:r>
      <w:proofErr w:type="spellEnd"/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 hinterlegt werden. Für jeden lässt sich individuell festlegen, nach welcher Gesamtzahl an Umdrehungen der Schnittzähler die Empfehlung zum Nachschärfen </w:t>
      </w:r>
      <w:r w:rsidR="00260906" w:rsidRPr="00AD786F">
        <w:rPr>
          <w:rFonts w:ascii="Arial" w:hAnsi="Arial" w:cs="Arial"/>
          <w:color w:val="000000" w:themeColor="text1"/>
          <w:sz w:val="22"/>
          <w:szCs w:val="22"/>
        </w:rPr>
        <w:t>gibt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 xml:space="preserve">Eingegeben wird der Parameter direkt am 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>intuitiv zu bedienende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>n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0906" w:rsidRPr="00AD786F">
        <w:rPr>
          <w:rFonts w:ascii="Arial" w:hAnsi="Arial" w:cs="Arial"/>
          <w:color w:val="000000" w:themeColor="text1"/>
          <w:sz w:val="22"/>
          <w:szCs w:val="22"/>
        </w:rPr>
        <w:t>Touchpanel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 xml:space="preserve"> der K+G Wetter-Kutter. Und genau hier direkt an der Maschine wird auch angezeigt, wenn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2111" w:rsidRPr="00AD786F">
        <w:rPr>
          <w:rFonts w:ascii="Arial" w:hAnsi="Arial" w:cs="Arial"/>
          <w:bCs/>
          <w:color w:val="000000" w:themeColor="text1"/>
          <w:sz w:val="22"/>
          <w:szCs w:val="22"/>
        </w:rPr>
        <w:t>die Messer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 xml:space="preserve"> zum Schärfen m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>ü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>ss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>en</w:t>
      </w:r>
      <w:r w:rsidR="000B77B9" w:rsidRPr="00AD786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9C3E794" w14:textId="1C44C596" w:rsidR="006673E1" w:rsidRDefault="00B847F1" w:rsidP="00AD786F">
      <w:pPr>
        <w:pStyle w:val="Standard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86F">
        <w:rPr>
          <w:rFonts w:ascii="Arial" w:hAnsi="Arial" w:cs="Arial"/>
          <w:color w:val="000000" w:themeColor="text1"/>
          <w:sz w:val="22"/>
          <w:szCs w:val="22"/>
        </w:rPr>
        <w:t>Praktisch gelöst: der Messerschnittzähler speichert die Umdrehungszahl auch</w:t>
      </w:r>
      <w:r w:rsidR="00281C5B" w:rsidRPr="00AD786F">
        <w:rPr>
          <w:rFonts w:ascii="Arial" w:hAnsi="Arial" w:cs="Arial"/>
          <w:color w:val="000000" w:themeColor="text1"/>
          <w:sz w:val="22"/>
          <w:szCs w:val="22"/>
        </w:rPr>
        <w:t xml:space="preserve"> dann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, wenn 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Messerkopf</w:t>
      </w:r>
      <w:r w:rsidR="00282111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335C06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samt</w:t>
      </w:r>
      <w:r w:rsidR="00282111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Messer</w:t>
      </w:r>
      <w:r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oder</w:t>
      </w:r>
      <w:r w:rsidR="00282111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E44B4B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nur </w:t>
      </w:r>
      <w:r w:rsidR="00282111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die</w:t>
      </w:r>
      <w:r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Messer</w:t>
      </w:r>
      <w:r w:rsidR="00E44B4B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(wenn </w:t>
      </w:r>
      <w:r w:rsidR="0054611A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nur ein Messerkopf im Einsatz ist</w:t>
      </w:r>
      <w:r w:rsidR="00E44B4B"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)</w:t>
      </w:r>
      <w:r w:rsidRPr="00AD786F">
        <w:rPr>
          <w:rStyle w:val="Fett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 xml:space="preserve"> vor Erreichen der maximalen Schnittzahl getauscht werden. Das ist zum Beispiel bei einem Produktwechsel zwischen Koch- und</w:t>
      </w:r>
      <w:r w:rsidRPr="00AD78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>Rohwurstbrät</w:t>
      </w:r>
      <w:r w:rsidRPr="00AD78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der Fall. Kommen </w:t>
      </w:r>
      <w:r w:rsidR="00F11064" w:rsidRPr="00AD786F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282111" w:rsidRPr="00AD786F">
        <w:rPr>
          <w:rFonts w:ascii="Arial" w:hAnsi="Arial" w:cs="Arial"/>
          <w:bCs/>
          <w:color w:val="000000" w:themeColor="text1"/>
          <w:sz w:val="22"/>
          <w:szCs w:val="22"/>
        </w:rPr>
        <w:t>Messer</w:t>
      </w:r>
      <w:r w:rsidRPr="00AD786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wieder zum Einsatz, wird einfach beim vorherigen Stand weitergezählt. 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>So behalten Metzger</w:t>
      </w:r>
      <w:r w:rsidR="00821A90" w:rsidRPr="00AD786F">
        <w:rPr>
          <w:rFonts w:ascii="Arial" w:hAnsi="Arial" w:cs="Arial"/>
          <w:color w:val="000000" w:themeColor="text1"/>
          <w:sz w:val="22"/>
          <w:szCs w:val="22"/>
        </w:rPr>
        <w:t xml:space="preserve"> und Maschinenführer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 auch bei wechselnden Messerköpfen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 xml:space="preserve"> / Messern</w:t>
      </w:r>
      <w:r w:rsidR="00C50039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0906" w:rsidRPr="00AD786F">
        <w:rPr>
          <w:rFonts w:ascii="Arial" w:hAnsi="Arial" w:cs="Arial"/>
          <w:color w:val="000000" w:themeColor="text1"/>
          <w:sz w:val="22"/>
          <w:szCs w:val="22"/>
        </w:rPr>
        <w:t>stets den Überblick</w:t>
      </w:r>
      <w:r w:rsidR="006673E1" w:rsidRPr="00AD786F">
        <w:rPr>
          <w:rFonts w:ascii="Arial" w:hAnsi="Arial" w:cs="Arial"/>
          <w:color w:val="000000" w:themeColor="text1"/>
          <w:sz w:val="22"/>
          <w:szCs w:val="22"/>
        </w:rPr>
        <w:t xml:space="preserve"> über die </w:t>
      </w:r>
      <w:r w:rsidR="00071E2D" w:rsidRPr="00AD786F">
        <w:rPr>
          <w:rFonts w:ascii="Arial" w:hAnsi="Arial" w:cs="Arial"/>
          <w:color w:val="000000" w:themeColor="text1"/>
          <w:sz w:val="22"/>
          <w:szCs w:val="22"/>
        </w:rPr>
        <w:t xml:space="preserve">Schleifintervalle. </w:t>
      </w:r>
    </w:p>
    <w:p w14:paraId="4B97FE98" w14:textId="77777777" w:rsidR="00750E30" w:rsidRPr="00AD786F" w:rsidRDefault="004C5C64" w:rsidP="00AD786F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D786F">
        <w:rPr>
          <w:rFonts w:ascii="Arial" w:hAnsi="Arial" w:cs="Arial"/>
          <w:b/>
          <w:bCs/>
          <w:sz w:val="22"/>
          <w:szCs w:val="22"/>
        </w:rPr>
        <w:t xml:space="preserve">Beste </w:t>
      </w:r>
      <w:proofErr w:type="spellStart"/>
      <w:r w:rsidRPr="00AD786F">
        <w:rPr>
          <w:rFonts w:ascii="Arial" w:hAnsi="Arial" w:cs="Arial"/>
          <w:b/>
          <w:bCs/>
          <w:sz w:val="22"/>
          <w:szCs w:val="22"/>
        </w:rPr>
        <w:t>Brätqualität</w:t>
      </w:r>
      <w:proofErr w:type="spellEnd"/>
      <w:r w:rsidRPr="00AD786F">
        <w:rPr>
          <w:rFonts w:ascii="Arial" w:hAnsi="Arial" w:cs="Arial"/>
          <w:b/>
          <w:bCs/>
          <w:sz w:val="22"/>
          <w:szCs w:val="22"/>
        </w:rPr>
        <w:t>, e</w:t>
      </w:r>
      <w:r w:rsidR="00071E2D" w:rsidRPr="00AD786F">
        <w:rPr>
          <w:rFonts w:ascii="Arial" w:hAnsi="Arial" w:cs="Arial"/>
          <w:b/>
          <w:bCs/>
          <w:sz w:val="22"/>
          <w:szCs w:val="22"/>
        </w:rPr>
        <w:t xml:space="preserve">xakt reproduzierbar </w:t>
      </w:r>
    </w:p>
    <w:p w14:paraId="210EE14A" w14:textId="2299B892" w:rsidR="00071E2D" w:rsidRDefault="00821A90" w:rsidP="00AD786F">
      <w:pPr>
        <w:pStyle w:val="Standard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86F">
        <w:rPr>
          <w:rFonts w:ascii="Arial" w:hAnsi="Arial" w:cs="Arial"/>
          <w:color w:val="000000" w:themeColor="text1"/>
          <w:sz w:val="22"/>
          <w:szCs w:val="22"/>
        </w:rPr>
        <w:t>„</w:t>
      </w:r>
      <w:r w:rsidR="00071E2D" w:rsidRPr="00AD786F">
        <w:rPr>
          <w:rFonts w:ascii="Arial" w:hAnsi="Arial" w:cs="Arial"/>
          <w:color w:val="000000" w:themeColor="text1"/>
          <w:sz w:val="22"/>
          <w:szCs w:val="22"/>
        </w:rPr>
        <w:t xml:space="preserve">Die genaue Erfassung der Schnittanzahl durch </w:t>
      </w:r>
      <w:proofErr w:type="spellStart"/>
      <w:r w:rsidR="00F11064" w:rsidRPr="00AD786F">
        <w:rPr>
          <w:rFonts w:ascii="Arial" w:hAnsi="Arial" w:cs="Arial"/>
          <w:color w:val="000000" w:themeColor="text1"/>
          <w:sz w:val="22"/>
          <w:szCs w:val="22"/>
        </w:rPr>
        <w:t>CutCounter</w:t>
      </w:r>
      <w:proofErr w:type="spellEnd"/>
      <w:r w:rsidR="006673E1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045A" w:rsidRPr="00AD786F">
        <w:rPr>
          <w:rFonts w:ascii="Arial" w:hAnsi="Arial" w:cs="Arial"/>
          <w:color w:val="000000" w:themeColor="text1"/>
          <w:sz w:val="22"/>
          <w:szCs w:val="22"/>
        </w:rPr>
        <w:t>macht es möglich</w:t>
      </w:r>
      <w:r w:rsidR="00E435B1" w:rsidRPr="00AD786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71E2D" w:rsidRPr="00AD786F">
        <w:rPr>
          <w:rFonts w:ascii="Arial" w:hAnsi="Arial" w:cs="Arial"/>
          <w:color w:val="000000" w:themeColor="text1"/>
          <w:sz w:val="22"/>
          <w:szCs w:val="22"/>
        </w:rPr>
        <w:t xml:space="preserve">die Produkte </w:t>
      </w:r>
      <w:r w:rsidR="004C5C64" w:rsidRPr="00AD786F">
        <w:rPr>
          <w:rFonts w:ascii="Arial" w:hAnsi="Arial" w:cs="Arial"/>
          <w:color w:val="000000" w:themeColor="text1"/>
          <w:sz w:val="22"/>
          <w:szCs w:val="22"/>
        </w:rPr>
        <w:t>exakt reproduzierbar in</w:t>
      </w:r>
      <w:r w:rsidR="00071E2D" w:rsidRPr="00AD786F">
        <w:rPr>
          <w:rFonts w:ascii="Arial" w:hAnsi="Arial" w:cs="Arial"/>
          <w:color w:val="000000" w:themeColor="text1"/>
          <w:sz w:val="22"/>
          <w:szCs w:val="22"/>
        </w:rPr>
        <w:t xml:space="preserve"> höchster Qualität </w:t>
      </w:r>
      <w:r w:rsidR="008E045A" w:rsidRPr="00AD786F">
        <w:rPr>
          <w:rFonts w:ascii="Arial" w:hAnsi="Arial" w:cs="Arial"/>
          <w:color w:val="000000" w:themeColor="text1"/>
          <w:sz w:val="22"/>
          <w:szCs w:val="22"/>
        </w:rPr>
        <w:t>herzustellen</w:t>
      </w:r>
      <w:r w:rsidR="00281C5B" w:rsidRPr="00AD786F">
        <w:rPr>
          <w:rFonts w:ascii="Arial" w:hAnsi="Arial" w:cs="Arial"/>
          <w:color w:val="000000" w:themeColor="text1"/>
          <w:sz w:val="22"/>
          <w:szCs w:val="22"/>
        </w:rPr>
        <w:t xml:space="preserve">“, </w:t>
      </w:r>
      <w:r w:rsidR="008E045A" w:rsidRPr="00AD786F">
        <w:rPr>
          <w:rFonts w:ascii="Arial" w:hAnsi="Arial" w:cs="Arial"/>
          <w:color w:val="000000" w:themeColor="text1"/>
          <w:sz w:val="22"/>
          <w:szCs w:val="22"/>
        </w:rPr>
        <w:t>sagt</w:t>
      </w:r>
      <w:r w:rsidR="00281C5B" w:rsidRPr="00AD786F">
        <w:rPr>
          <w:rFonts w:ascii="Arial" w:hAnsi="Arial" w:cs="Arial"/>
          <w:color w:val="000000" w:themeColor="text1"/>
          <w:sz w:val="22"/>
          <w:szCs w:val="22"/>
        </w:rPr>
        <w:t xml:space="preserve"> Volker Schlosser, Sales </w:t>
      </w:r>
      <w:r w:rsidR="00281C5B" w:rsidRPr="00AD786F">
        <w:rPr>
          <w:rFonts w:ascii="Arial" w:hAnsi="Arial" w:cs="Arial"/>
          <w:color w:val="000000" w:themeColor="text1"/>
          <w:sz w:val="22"/>
          <w:szCs w:val="22"/>
        </w:rPr>
        <w:lastRenderedPageBreak/>
        <w:t>Manager International bei K+G Wetter. „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Nicht zu unterschätzen </w:t>
      </w:r>
      <w:r w:rsidR="008E045A" w:rsidRPr="00AD786F">
        <w:rPr>
          <w:rFonts w:ascii="Arial" w:hAnsi="Arial" w:cs="Arial"/>
          <w:color w:val="000000" w:themeColor="text1"/>
          <w:sz w:val="22"/>
          <w:szCs w:val="22"/>
        </w:rPr>
        <w:t>sind</w:t>
      </w:r>
      <w:r w:rsidRPr="00AD786F">
        <w:rPr>
          <w:rFonts w:ascii="Arial" w:hAnsi="Arial" w:cs="Arial"/>
          <w:color w:val="000000" w:themeColor="text1"/>
          <w:sz w:val="22"/>
          <w:szCs w:val="22"/>
        </w:rPr>
        <w:t xml:space="preserve"> zudem der erhöhte Energieverbrauch beim Einsatz nicht optimal geschliffener Messer und der Einfluss auf die Lebensdauer der Messer selbst</w:t>
      </w:r>
      <w:r w:rsidR="00281C5B" w:rsidRPr="00AD786F">
        <w:rPr>
          <w:rFonts w:ascii="Arial" w:hAnsi="Arial" w:cs="Arial"/>
          <w:color w:val="000000" w:themeColor="text1"/>
          <w:sz w:val="22"/>
          <w:szCs w:val="22"/>
        </w:rPr>
        <w:t>. Das sind leicht vermeidbare Mehrkosten.“</w:t>
      </w:r>
    </w:p>
    <w:p w14:paraId="4F213112" w14:textId="77777777" w:rsidR="00750E30" w:rsidRPr="00AD786F" w:rsidRDefault="005B332C" w:rsidP="00AD786F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D786F">
        <w:rPr>
          <w:rFonts w:ascii="Arial" w:hAnsi="Arial" w:cs="Arial"/>
          <w:b/>
          <w:bCs/>
          <w:sz w:val="22"/>
          <w:szCs w:val="22"/>
        </w:rPr>
        <w:t>Service für geschliffene Ergebnisse</w:t>
      </w:r>
    </w:p>
    <w:p w14:paraId="55D33E3D" w14:textId="103D48BF" w:rsidR="00F11064" w:rsidRPr="00AD786F" w:rsidRDefault="00E435B1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AD786F">
        <w:rPr>
          <w:rFonts w:ascii="Arial" w:hAnsi="Arial" w:cs="Arial"/>
          <w:sz w:val="22"/>
          <w:szCs w:val="22"/>
        </w:rPr>
        <w:t xml:space="preserve">Das Schleifen und Schärfen der Messer übernimmt bei den Kuttern von K+G Wetter auf Wunsch der hauseigene </w:t>
      </w:r>
      <w:r w:rsidR="00C50039" w:rsidRPr="00AD786F">
        <w:rPr>
          <w:rFonts w:ascii="Arial" w:hAnsi="Arial" w:cs="Arial"/>
          <w:sz w:val="22"/>
          <w:szCs w:val="22"/>
        </w:rPr>
        <w:t>Schleifservice</w:t>
      </w:r>
      <w:r w:rsidR="003E3473" w:rsidRPr="00AD786F">
        <w:rPr>
          <w:rFonts w:ascii="Arial" w:hAnsi="Arial" w:cs="Arial"/>
          <w:sz w:val="22"/>
          <w:szCs w:val="22"/>
        </w:rPr>
        <w:t xml:space="preserve">. Fachkundig und mit Profi-Equipment sorgt das </w:t>
      </w:r>
      <w:r w:rsidR="003E3473" w:rsidRPr="00AD786F">
        <w:rPr>
          <w:rFonts w:ascii="Arial" w:hAnsi="Arial" w:cs="Arial"/>
          <w:color w:val="000000" w:themeColor="text1"/>
          <w:sz w:val="22"/>
          <w:szCs w:val="22"/>
        </w:rPr>
        <w:t>Serviceteam</w:t>
      </w:r>
      <w:r w:rsidR="00750E30" w:rsidRPr="00AD786F">
        <w:rPr>
          <w:rFonts w:ascii="Arial" w:hAnsi="Arial" w:cs="Arial"/>
          <w:color w:val="000000" w:themeColor="text1"/>
          <w:sz w:val="22"/>
          <w:szCs w:val="22"/>
        </w:rPr>
        <w:t xml:space="preserve"> innerhalb kürzester Zeit wieder für </w:t>
      </w:r>
      <w:r w:rsidR="005B332C" w:rsidRPr="00AD786F">
        <w:rPr>
          <w:rFonts w:ascii="Arial" w:hAnsi="Arial" w:cs="Arial"/>
          <w:color w:val="000000" w:themeColor="text1"/>
          <w:sz w:val="22"/>
          <w:szCs w:val="22"/>
        </w:rPr>
        <w:t>scharfe</w:t>
      </w:r>
      <w:r w:rsidR="00282111" w:rsidRPr="00AD786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82111" w:rsidRPr="00AD786F">
        <w:rPr>
          <w:rFonts w:ascii="Arial" w:hAnsi="Arial" w:cs="Arial"/>
          <w:bCs/>
          <w:color w:val="000000" w:themeColor="text1"/>
          <w:sz w:val="22"/>
          <w:szCs w:val="22"/>
        </w:rPr>
        <w:t>Messer</w:t>
      </w:r>
      <w:r w:rsidR="005B332C" w:rsidRPr="00AD786F">
        <w:rPr>
          <w:rFonts w:ascii="Arial" w:hAnsi="Arial" w:cs="Arial"/>
          <w:color w:val="000000" w:themeColor="text1"/>
          <w:sz w:val="22"/>
          <w:szCs w:val="22"/>
        </w:rPr>
        <w:t xml:space="preserve"> mit dem</w:t>
      </w:r>
      <w:r w:rsidR="00D6451E" w:rsidRPr="00AD786F">
        <w:rPr>
          <w:rFonts w:ascii="Arial" w:hAnsi="Arial" w:cs="Arial"/>
          <w:color w:val="000000" w:themeColor="text1"/>
          <w:sz w:val="22"/>
          <w:szCs w:val="22"/>
        </w:rPr>
        <w:t xml:space="preserve"> richtigen</w:t>
      </w:r>
      <w:r w:rsidR="00282111" w:rsidRPr="00AD78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2111" w:rsidRPr="00AD786F">
        <w:rPr>
          <w:rFonts w:ascii="Arial" w:hAnsi="Arial" w:cs="Arial"/>
          <w:sz w:val="22"/>
          <w:szCs w:val="22"/>
        </w:rPr>
        <w:t>Schleifprofil</w:t>
      </w:r>
      <w:r w:rsidR="00D6451E" w:rsidRPr="00AD786F">
        <w:rPr>
          <w:rFonts w:ascii="Arial" w:hAnsi="Arial" w:cs="Arial"/>
          <w:sz w:val="22"/>
          <w:szCs w:val="22"/>
        </w:rPr>
        <w:t xml:space="preserve"> für </w:t>
      </w:r>
      <w:r w:rsidR="00750E30" w:rsidRPr="00AD786F">
        <w:rPr>
          <w:rFonts w:ascii="Arial" w:hAnsi="Arial" w:cs="Arial"/>
          <w:sz w:val="22"/>
          <w:szCs w:val="22"/>
        </w:rPr>
        <w:t>beste Produkte</w:t>
      </w:r>
      <w:r w:rsidR="005B332C" w:rsidRPr="00AD786F">
        <w:rPr>
          <w:rFonts w:ascii="Arial" w:hAnsi="Arial" w:cs="Arial"/>
          <w:sz w:val="22"/>
          <w:szCs w:val="22"/>
        </w:rPr>
        <w:t xml:space="preserve">. </w:t>
      </w:r>
    </w:p>
    <w:p w14:paraId="10A5EED4" w14:textId="72FFC407" w:rsidR="00AD786F" w:rsidRDefault="00F11064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AD786F">
        <w:rPr>
          <w:rFonts w:ascii="Arial" w:hAnsi="Arial" w:cs="Arial"/>
          <w:sz w:val="22"/>
          <w:szCs w:val="22"/>
        </w:rPr>
        <w:t>Fotos: K+G Wetter</w:t>
      </w:r>
    </w:p>
    <w:p w14:paraId="5F2C1595" w14:textId="76AC2142" w:rsidR="007554AE" w:rsidRDefault="007554AE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39907ADD" wp14:editId="5F6FEAC6">
            <wp:extent cx="2698115" cy="2234154"/>
            <wp:effectExtent l="0" t="0" r="0" b="1270"/>
            <wp:docPr id="856275645" name="Grafik 2" descr="Ein Bild, das medizinische Ausrüstung, Maschine, Gesundheitsversorgung, medizin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75645" name="Grafik 2" descr="Ein Bild, das medizinische Ausrüstung, Maschine, Gesundheitsversorgung, medizinisch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34" cy="22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424FEA39" wp14:editId="63F5955D">
            <wp:extent cx="2917394" cy="1709531"/>
            <wp:effectExtent l="0" t="0" r="3810" b="5080"/>
            <wp:docPr id="742169499" name="Grafik 1" descr="Ein Bild, das Text, Screenshot, Softwar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69499" name="Grafik 1" descr="Ein Bild, das Text, Screenshot, Software, Schrif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455" cy="175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6E27" w14:textId="1B3A6779" w:rsidR="007554AE" w:rsidRDefault="007554AE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Direkt am Kutter werden mit </w:t>
      </w:r>
      <w:proofErr w:type="spellStart"/>
      <w:r>
        <w:rPr>
          <w:rFonts w:ascii="Arial" w:hAnsi="Arial" w:cs="Arial"/>
          <w:sz w:val="22"/>
          <w:szCs w:val="22"/>
        </w:rPr>
        <w:t>CutCounter</w:t>
      </w:r>
      <w:proofErr w:type="spellEnd"/>
      <w:r>
        <w:rPr>
          <w:rFonts w:ascii="Arial" w:hAnsi="Arial" w:cs="Arial"/>
          <w:sz w:val="22"/>
          <w:szCs w:val="22"/>
        </w:rPr>
        <w:t xml:space="preserve"> von K+G Wetter die Messerschnittzahlen eingegeben und ein Hinweis zum Nachschleifen abgelesen. </w:t>
      </w:r>
    </w:p>
    <w:p w14:paraId="636CB61F" w14:textId="26FE949C" w:rsidR="007554AE" w:rsidRDefault="007554AE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0F97E88F" wp14:editId="32939CDD">
            <wp:extent cx="3101009" cy="2325757"/>
            <wp:effectExtent l="0" t="0" r="0" b="0"/>
            <wp:docPr id="2119855418" name="Grafik 3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55418" name="Grafik 3" descr="Ein Bild, das Im Haus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614" cy="234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AADB9" w14:textId="1359FCC5" w:rsidR="007554AE" w:rsidRPr="00AD786F" w:rsidRDefault="007554AE" w:rsidP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neue Messerschnittzähler </w:t>
      </w:r>
      <w:proofErr w:type="spellStart"/>
      <w:r>
        <w:rPr>
          <w:rFonts w:ascii="Arial" w:hAnsi="Arial" w:cs="Arial"/>
          <w:sz w:val="22"/>
          <w:szCs w:val="22"/>
        </w:rPr>
        <w:t>CutCounter</w:t>
      </w:r>
      <w:proofErr w:type="spellEnd"/>
      <w:r>
        <w:rPr>
          <w:rFonts w:ascii="Arial" w:hAnsi="Arial" w:cs="Arial"/>
          <w:sz w:val="22"/>
          <w:szCs w:val="22"/>
        </w:rPr>
        <w:t xml:space="preserve"> behäl</w:t>
      </w:r>
      <w:r w:rsidR="005A11D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bei den Kuttern von K+G Wetter die Schleifintervalle exakt im Blick. Die </w:t>
      </w:r>
      <w:proofErr w:type="spellStart"/>
      <w:r>
        <w:rPr>
          <w:rFonts w:ascii="Arial" w:hAnsi="Arial" w:cs="Arial"/>
          <w:sz w:val="22"/>
          <w:szCs w:val="22"/>
        </w:rPr>
        <w:t>Brätqualität</w:t>
      </w:r>
      <w:proofErr w:type="spellEnd"/>
      <w:r>
        <w:rPr>
          <w:rFonts w:ascii="Arial" w:hAnsi="Arial" w:cs="Arial"/>
          <w:sz w:val="22"/>
          <w:szCs w:val="22"/>
        </w:rPr>
        <w:t xml:space="preserve"> ist gleichbleibend hoch</w:t>
      </w:r>
      <w:r w:rsidR="005A11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Mehrkosten durch höheren Energieverbrauch und </w:t>
      </w:r>
      <w:r w:rsidR="005A11D2">
        <w:rPr>
          <w:rFonts w:ascii="Arial" w:hAnsi="Arial" w:cs="Arial"/>
          <w:sz w:val="22"/>
          <w:szCs w:val="22"/>
        </w:rPr>
        <w:t>Verschleiß werden vermieden.</w:t>
      </w:r>
    </w:p>
    <w:p w14:paraId="7A57C3CE" w14:textId="51679E55" w:rsidR="00AD786F" w:rsidRPr="00AD786F" w:rsidRDefault="00AD786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</w:p>
    <w:sectPr w:rsidR="00AD786F" w:rsidRPr="00AD7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B1"/>
    <w:rsid w:val="000155D9"/>
    <w:rsid w:val="00033D55"/>
    <w:rsid w:val="00071E2D"/>
    <w:rsid w:val="000848C8"/>
    <w:rsid w:val="000A7A4A"/>
    <w:rsid w:val="000B4D83"/>
    <w:rsid w:val="000B77B9"/>
    <w:rsid w:val="001B73B1"/>
    <w:rsid w:val="001D68C2"/>
    <w:rsid w:val="00260906"/>
    <w:rsid w:val="00280DB6"/>
    <w:rsid w:val="00281C5B"/>
    <w:rsid w:val="00282111"/>
    <w:rsid w:val="002966D5"/>
    <w:rsid w:val="00335C06"/>
    <w:rsid w:val="003D63BD"/>
    <w:rsid w:val="003E3473"/>
    <w:rsid w:val="00451F2D"/>
    <w:rsid w:val="004C5C64"/>
    <w:rsid w:val="0054611A"/>
    <w:rsid w:val="005A11D2"/>
    <w:rsid w:val="005B332C"/>
    <w:rsid w:val="006673E1"/>
    <w:rsid w:val="00677BDB"/>
    <w:rsid w:val="006A631F"/>
    <w:rsid w:val="006E5574"/>
    <w:rsid w:val="00750E30"/>
    <w:rsid w:val="007554AE"/>
    <w:rsid w:val="007819D4"/>
    <w:rsid w:val="00797825"/>
    <w:rsid w:val="00821A90"/>
    <w:rsid w:val="0085148F"/>
    <w:rsid w:val="008E045A"/>
    <w:rsid w:val="008F2A54"/>
    <w:rsid w:val="00953C38"/>
    <w:rsid w:val="009F7219"/>
    <w:rsid w:val="00AC4BAB"/>
    <w:rsid w:val="00AD5380"/>
    <w:rsid w:val="00AD786F"/>
    <w:rsid w:val="00B847F1"/>
    <w:rsid w:val="00BA11C1"/>
    <w:rsid w:val="00C50039"/>
    <w:rsid w:val="00D6451E"/>
    <w:rsid w:val="00DD45C6"/>
    <w:rsid w:val="00DE2070"/>
    <w:rsid w:val="00DF1FC3"/>
    <w:rsid w:val="00E435B1"/>
    <w:rsid w:val="00E44B4B"/>
    <w:rsid w:val="00E53AC7"/>
    <w:rsid w:val="00F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FCE4"/>
  <w15:chartTrackingRefBased/>
  <w15:docId w15:val="{20D0F977-1894-1F43-AF4E-6BE49FC9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7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7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7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7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3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3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3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3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7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7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73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3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3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3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3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3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7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73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7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7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73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73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73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3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73B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B73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B7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5</cp:revision>
  <dcterms:created xsi:type="dcterms:W3CDTF">2024-04-25T09:52:00Z</dcterms:created>
  <dcterms:modified xsi:type="dcterms:W3CDTF">2024-04-30T08:08:00Z</dcterms:modified>
</cp:coreProperties>
</file>