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1FF2" w14:textId="77777777" w:rsidR="00F27857" w:rsidRPr="002158E3" w:rsidRDefault="00F27857" w:rsidP="002158E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rPr>
      </w:pPr>
      <w:r w:rsidRPr="002158E3">
        <w:rPr>
          <w:color w:val="000000" w:themeColor="text1"/>
          <w:sz w:val="44"/>
          <w:szCs w:val="44"/>
        </w:rPr>
        <w:t>PRESSEINFORMATION</w:t>
      </w:r>
    </w:p>
    <w:p w14:paraId="456E82BC" w14:textId="59D73BD4" w:rsidR="00F27857" w:rsidRDefault="00F27857" w:rsidP="00B35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rPr>
      </w:pPr>
      <w:r w:rsidRPr="002158E3">
        <w:rPr>
          <w:color w:val="000000" w:themeColor="text1"/>
        </w:rPr>
        <w:t>K+G Wetter GmbH</w:t>
      </w:r>
    </w:p>
    <w:p w14:paraId="7B5C5BD6" w14:textId="42CDB203" w:rsidR="00B35451" w:rsidRDefault="00B35451" w:rsidP="00B35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rPr>
      </w:pPr>
      <w:r>
        <w:rPr>
          <w:color w:val="000000" w:themeColor="text1"/>
        </w:rPr>
        <w:t>März 2024</w:t>
      </w:r>
    </w:p>
    <w:p w14:paraId="0710E069" w14:textId="77777777" w:rsidR="00B35451" w:rsidRPr="00B35451" w:rsidRDefault="00B35451" w:rsidP="00B354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rPr>
      </w:pPr>
    </w:p>
    <w:p w14:paraId="282F9E40" w14:textId="1EC9E0BB" w:rsidR="00A31D98" w:rsidRPr="00B35451" w:rsidRDefault="00B35451" w:rsidP="00B35451">
      <w:pPr>
        <w:pStyle w:val="StandardWeb"/>
        <w:spacing w:before="0" w:beforeAutospacing="0" w:after="168" w:afterAutospacing="0" w:line="276" w:lineRule="auto"/>
        <w:jc w:val="both"/>
        <w:textAlignment w:val="baseline"/>
        <w:rPr>
          <w:rFonts w:ascii="Arial" w:hAnsi="Arial"/>
          <w:b/>
          <w:bCs/>
          <w:color w:val="000000" w:themeColor="text1"/>
        </w:rPr>
      </w:pPr>
      <w:r w:rsidRPr="00B35451">
        <w:rPr>
          <w:rFonts w:ascii="Arial" w:hAnsi="Arial"/>
          <w:b/>
          <w:bCs/>
          <w:color w:val="000000" w:themeColor="text1"/>
        </w:rPr>
        <w:t xml:space="preserve">Messeneuheit WW 200 punktet bei </w:t>
      </w:r>
      <w:proofErr w:type="spellStart"/>
      <w:r w:rsidRPr="00B35451">
        <w:rPr>
          <w:rFonts w:ascii="Arial" w:hAnsi="Arial"/>
          <w:b/>
          <w:bCs/>
          <w:color w:val="000000" w:themeColor="text1"/>
        </w:rPr>
        <w:t>Anuga</w:t>
      </w:r>
      <w:proofErr w:type="spellEnd"/>
      <w:r w:rsidRPr="00B35451">
        <w:rPr>
          <w:rFonts w:ascii="Arial" w:hAnsi="Arial"/>
          <w:b/>
          <w:bCs/>
          <w:color w:val="000000" w:themeColor="text1"/>
        </w:rPr>
        <w:t>-Fachbesuchern</w:t>
      </w:r>
    </w:p>
    <w:p w14:paraId="3D3A9E60" w14:textId="3249F20A" w:rsidR="00B35451" w:rsidRPr="00B35451" w:rsidRDefault="00B35451" w:rsidP="00B35451">
      <w:pPr>
        <w:pStyle w:val="StandardWeb"/>
        <w:spacing w:before="0" w:beforeAutospacing="0" w:after="168" w:afterAutospacing="0" w:line="276" w:lineRule="auto"/>
        <w:jc w:val="both"/>
        <w:textAlignment w:val="baseline"/>
        <w:rPr>
          <w:rFonts w:ascii="Arial" w:hAnsi="Arial"/>
          <w:b/>
          <w:bCs/>
          <w:color w:val="000000" w:themeColor="text1"/>
        </w:rPr>
      </w:pPr>
      <w:r w:rsidRPr="00B35451">
        <w:rPr>
          <w:rFonts w:ascii="Arial" w:hAnsi="Arial"/>
          <w:b/>
          <w:bCs/>
          <w:color w:val="000000" w:themeColor="text1"/>
        </w:rPr>
        <w:t xml:space="preserve">Winkelwolf für Frisches und Gefrierfleischblöcke mit durchdachter Technik </w:t>
      </w:r>
    </w:p>
    <w:p w14:paraId="66B8C33F" w14:textId="48E89C88" w:rsidR="00A31D98" w:rsidRPr="00B35451" w:rsidRDefault="00A31D98" w:rsidP="00B35451">
      <w:pPr>
        <w:spacing w:line="276" w:lineRule="auto"/>
        <w:jc w:val="both"/>
        <w:rPr>
          <w:color w:val="000000" w:themeColor="text1"/>
        </w:rPr>
      </w:pPr>
      <w:r w:rsidRPr="00B35451">
        <w:rPr>
          <w:color w:val="000000" w:themeColor="text1"/>
        </w:rPr>
        <w:t>Vier durchweg gut besuchte Messetage verb</w:t>
      </w:r>
      <w:r w:rsidR="00B35451" w:rsidRPr="00B35451">
        <w:rPr>
          <w:color w:val="000000" w:themeColor="text1"/>
        </w:rPr>
        <w:t>r</w:t>
      </w:r>
      <w:r w:rsidRPr="00B35451">
        <w:rPr>
          <w:color w:val="000000" w:themeColor="text1"/>
        </w:rPr>
        <w:t xml:space="preserve">achte K+G Wetter auf der </w:t>
      </w:r>
      <w:proofErr w:type="spellStart"/>
      <w:r w:rsidRPr="00B35451">
        <w:rPr>
          <w:color w:val="000000" w:themeColor="text1"/>
        </w:rPr>
        <w:t>Anuga</w:t>
      </w:r>
      <w:proofErr w:type="spellEnd"/>
      <w:r w:rsidRPr="00B35451">
        <w:rPr>
          <w:color w:val="000000" w:themeColor="text1"/>
        </w:rPr>
        <w:t xml:space="preserve"> </w:t>
      </w:r>
      <w:proofErr w:type="spellStart"/>
      <w:r w:rsidRPr="00B35451">
        <w:rPr>
          <w:color w:val="000000" w:themeColor="text1"/>
        </w:rPr>
        <w:t>FoodTec</w:t>
      </w:r>
      <w:proofErr w:type="spellEnd"/>
      <w:r w:rsidRPr="00B35451">
        <w:rPr>
          <w:color w:val="000000" w:themeColor="text1"/>
        </w:rPr>
        <w:t xml:space="preserve"> in Köln</w:t>
      </w:r>
      <w:r w:rsidR="00B35451" w:rsidRPr="00B35451">
        <w:rPr>
          <w:color w:val="000000" w:themeColor="text1"/>
        </w:rPr>
        <w:t xml:space="preserve">. </w:t>
      </w:r>
      <w:r w:rsidRPr="00B35451">
        <w:rPr>
          <w:color w:val="000000" w:themeColor="text1"/>
        </w:rPr>
        <w:t xml:space="preserve">„Wir sind hochzufrieden mit der </w:t>
      </w:r>
      <w:proofErr w:type="spellStart"/>
      <w:r w:rsidRPr="00B35451">
        <w:rPr>
          <w:color w:val="000000" w:themeColor="text1"/>
        </w:rPr>
        <w:t>Anuga</w:t>
      </w:r>
      <w:proofErr w:type="spellEnd"/>
      <w:r w:rsidRPr="00B35451">
        <w:rPr>
          <w:color w:val="000000" w:themeColor="text1"/>
        </w:rPr>
        <w:t>. Unsere Verkäufer und Techniker waren von früh bis spät im Gespräch – mit langjährigen Kunden aus der ganzen Welt, aber auch mit Betrieben, die noch nicht mit unseren Maschinen arbeiten“, berichtet K+G</w:t>
      </w:r>
      <w:r w:rsidR="00510624">
        <w:rPr>
          <w:color w:val="000000" w:themeColor="text1"/>
        </w:rPr>
        <w:t>-</w:t>
      </w:r>
      <w:r w:rsidRPr="00B35451">
        <w:rPr>
          <w:color w:val="000000" w:themeColor="text1"/>
        </w:rPr>
        <w:t xml:space="preserve">Wetter-Geschäftsführer Andreas Wetter. </w:t>
      </w:r>
    </w:p>
    <w:p w14:paraId="236CFF03" w14:textId="77777777" w:rsidR="00A31D98" w:rsidRPr="00B35451" w:rsidRDefault="00A31D98" w:rsidP="00B35451">
      <w:pPr>
        <w:spacing w:line="276" w:lineRule="auto"/>
        <w:jc w:val="both"/>
        <w:rPr>
          <w:color w:val="000000" w:themeColor="text1"/>
        </w:rPr>
      </w:pPr>
    </w:p>
    <w:p w14:paraId="7914AB02" w14:textId="19C3E44C" w:rsidR="007A41AA" w:rsidRPr="00B35451" w:rsidRDefault="00A31D98" w:rsidP="00B35451">
      <w:pPr>
        <w:spacing w:line="276" w:lineRule="auto"/>
        <w:jc w:val="both"/>
        <w:rPr>
          <w:color w:val="000000" w:themeColor="text1"/>
        </w:rPr>
      </w:pPr>
      <w:r w:rsidRPr="00B35451">
        <w:rPr>
          <w:color w:val="000000" w:themeColor="text1"/>
        </w:rPr>
        <w:t xml:space="preserve">Stets von interessierten </w:t>
      </w:r>
      <w:r w:rsidR="00B35451" w:rsidRPr="00B35451">
        <w:rPr>
          <w:color w:val="000000" w:themeColor="text1"/>
        </w:rPr>
        <w:t>Messeb</w:t>
      </w:r>
      <w:r w:rsidRPr="00B35451">
        <w:rPr>
          <w:color w:val="000000" w:themeColor="text1"/>
        </w:rPr>
        <w:t xml:space="preserve">esuchern umlagert war der neue </w:t>
      </w:r>
      <w:r w:rsidR="0070047D" w:rsidRPr="00B35451">
        <w:rPr>
          <w:color w:val="000000" w:themeColor="text1"/>
        </w:rPr>
        <w:t xml:space="preserve">Winkelwolf </w:t>
      </w:r>
      <w:r w:rsidR="009E396D" w:rsidRPr="00B35451">
        <w:rPr>
          <w:color w:val="000000" w:themeColor="text1"/>
        </w:rPr>
        <w:t xml:space="preserve">WW </w:t>
      </w:r>
      <w:r w:rsidR="0070047D" w:rsidRPr="00B35451">
        <w:rPr>
          <w:color w:val="000000" w:themeColor="text1"/>
        </w:rPr>
        <w:t>200</w:t>
      </w:r>
      <w:r w:rsidRPr="00B35451">
        <w:rPr>
          <w:color w:val="000000" w:themeColor="text1"/>
        </w:rPr>
        <w:t xml:space="preserve"> – und punktete bei den </w:t>
      </w:r>
      <w:r w:rsidR="00B35451" w:rsidRPr="00B35451">
        <w:rPr>
          <w:color w:val="000000" w:themeColor="text1"/>
        </w:rPr>
        <w:t>Lebensmittel-</w:t>
      </w:r>
      <w:r w:rsidRPr="00B35451">
        <w:rPr>
          <w:color w:val="000000" w:themeColor="text1"/>
        </w:rPr>
        <w:t xml:space="preserve">Fachleuten mit nützlicher Maschinentechnik. „Wir hören unseren Kunden immer genau zu, wenn sie von der Arbeit mit den Maschinen berichten. Daraus klügelt unser Team dann Technik aus, die sich in der Praxis wirklich bewährt“, sagt Volker Schlosser, Sales Manager </w:t>
      </w:r>
      <w:r w:rsidR="0034513D">
        <w:rPr>
          <w:color w:val="000000" w:themeColor="text1"/>
        </w:rPr>
        <w:t>I</w:t>
      </w:r>
      <w:r w:rsidRPr="00B35451">
        <w:rPr>
          <w:color w:val="000000" w:themeColor="text1"/>
        </w:rPr>
        <w:t xml:space="preserve">nternational bei K+G Wetter. </w:t>
      </w:r>
      <w:r w:rsidR="00B35451" w:rsidRPr="00B35451">
        <w:rPr>
          <w:color w:val="000000" w:themeColor="text1"/>
        </w:rPr>
        <w:t xml:space="preserve">Das Besondere beim </w:t>
      </w:r>
      <w:r w:rsidR="006762C6" w:rsidRPr="00B35451">
        <w:rPr>
          <w:color w:val="000000" w:themeColor="text1"/>
        </w:rPr>
        <w:t>leistungsstarke</w:t>
      </w:r>
      <w:r w:rsidR="00B35451" w:rsidRPr="00B35451">
        <w:rPr>
          <w:color w:val="000000" w:themeColor="text1"/>
        </w:rPr>
        <w:t>n</w:t>
      </w:r>
      <w:r w:rsidR="00573981" w:rsidRPr="00B35451">
        <w:rPr>
          <w:color w:val="000000" w:themeColor="text1"/>
        </w:rPr>
        <w:t xml:space="preserve"> </w:t>
      </w:r>
      <w:r w:rsidR="0067737C" w:rsidRPr="00B35451">
        <w:rPr>
          <w:color w:val="000000" w:themeColor="text1"/>
        </w:rPr>
        <w:t>Winkel</w:t>
      </w:r>
      <w:r w:rsidR="0032214B" w:rsidRPr="00B35451">
        <w:rPr>
          <w:color w:val="000000" w:themeColor="text1"/>
        </w:rPr>
        <w:t>wolf</w:t>
      </w:r>
      <w:r w:rsidR="006762C6" w:rsidRPr="00B35451">
        <w:rPr>
          <w:color w:val="000000" w:themeColor="text1"/>
        </w:rPr>
        <w:t xml:space="preserve"> </w:t>
      </w:r>
      <w:r w:rsidRPr="00B35451">
        <w:rPr>
          <w:color w:val="000000" w:themeColor="text1"/>
        </w:rPr>
        <w:t>WW 200</w:t>
      </w:r>
      <w:r w:rsidR="00B35451" w:rsidRPr="00B35451">
        <w:rPr>
          <w:color w:val="000000" w:themeColor="text1"/>
        </w:rPr>
        <w:t xml:space="preserve">: Er </w:t>
      </w:r>
      <w:r w:rsidRPr="00B35451">
        <w:rPr>
          <w:color w:val="000000" w:themeColor="text1"/>
        </w:rPr>
        <w:t xml:space="preserve">verarbeitet neben frischen Produkten </w:t>
      </w:r>
      <w:r w:rsidR="007A41AA" w:rsidRPr="00B35451">
        <w:rPr>
          <w:color w:val="000000" w:themeColor="text1"/>
        </w:rPr>
        <w:t>auch Gefrierfleisch</w:t>
      </w:r>
      <w:r w:rsidRPr="00B35451">
        <w:rPr>
          <w:color w:val="000000" w:themeColor="text1"/>
        </w:rPr>
        <w:t>b</w:t>
      </w:r>
      <w:r w:rsidR="007A41AA" w:rsidRPr="00B35451">
        <w:rPr>
          <w:color w:val="000000" w:themeColor="text1"/>
        </w:rPr>
        <w:t xml:space="preserve">löcke ohne Vorzerkleinerung. Das macht ihn unerreicht flexibel im Einsatz und perfekt für Betriebe, die mit </w:t>
      </w:r>
      <w:r w:rsidR="0067737C" w:rsidRPr="00B35451">
        <w:rPr>
          <w:color w:val="000000" w:themeColor="text1"/>
        </w:rPr>
        <w:t>einem Mix aus Frisch- und</w:t>
      </w:r>
      <w:r w:rsidR="007A41AA" w:rsidRPr="00B35451">
        <w:rPr>
          <w:color w:val="000000" w:themeColor="text1"/>
        </w:rPr>
        <w:t xml:space="preserve"> Gefrierfleisch arbeiten. </w:t>
      </w:r>
    </w:p>
    <w:p w14:paraId="28F16FC0" w14:textId="77777777" w:rsidR="006965F6" w:rsidRPr="00B35451" w:rsidRDefault="006965F6" w:rsidP="00B35451">
      <w:pPr>
        <w:spacing w:line="276" w:lineRule="auto"/>
        <w:jc w:val="both"/>
        <w:rPr>
          <w:color w:val="000000" w:themeColor="text1"/>
        </w:rPr>
      </w:pPr>
    </w:p>
    <w:p w14:paraId="5158F489" w14:textId="4D6CD061" w:rsidR="007A41AA" w:rsidRPr="00B35451" w:rsidRDefault="007A41AA" w:rsidP="00B35451">
      <w:pPr>
        <w:spacing w:line="276" w:lineRule="auto"/>
        <w:jc w:val="both"/>
        <w:rPr>
          <w:color w:val="000000" w:themeColor="text1"/>
        </w:rPr>
      </w:pPr>
      <w:r w:rsidRPr="00B35451">
        <w:rPr>
          <w:color w:val="000000" w:themeColor="text1"/>
        </w:rPr>
        <w:t>Möglich wird das</w:t>
      </w:r>
      <w:r w:rsidR="006965F6" w:rsidRPr="00B35451">
        <w:rPr>
          <w:color w:val="000000" w:themeColor="text1"/>
        </w:rPr>
        <w:t xml:space="preserve"> mit </w:t>
      </w:r>
      <w:r w:rsidR="00B35451" w:rsidRPr="00B35451">
        <w:rPr>
          <w:color w:val="000000" w:themeColor="text1"/>
        </w:rPr>
        <w:t xml:space="preserve">detailliert </w:t>
      </w:r>
      <w:r w:rsidR="006965F6" w:rsidRPr="00B35451">
        <w:rPr>
          <w:color w:val="000000" w:themeColor="text1"/>
        </w:rPr>
        <w:t>durchdachte</w:t>
      </w:r>
      <w:r w:rsidR="00B35451" w:rsidRPr="00B35451">
        <w:rPr>
          <w:color w:val="000000" w:themeColor="text1"/>
        </w:rPr>
        <w:t>r</w:t>
      </w:r>
      <w:r w:rsidR="006965F6" w:rsidRPr="00B35451">
        <w:rPr>
          <w:color w:val="000000" w:themeColor="text1"/>
        </w:rPr>
        <w:t xml:space="preserve"> </w:t>
      </w:r>
      <w:r w:rsidR="00B35451" w:rsidRPr="00B35451">
        <w:rPr>
          <w:color w:val="000000" w:themeColor="text1"/>
        </w:rPr>
        <w:t>Technik</w:t>
      </w:r>
      <w:r w:rsidR="006965F6" w:rsidRPr="00B35451">
        <w:rPr>
          <w:color w:val="000000" w:themeColor="text1"/>
        </w:rPr>
        <w:t xml:space="preserve">: </w:t>
      </w:r>
      <w:r w:rsidR="00521028" w:rsidRPr="00B35451">
        <w:rPr>
          <w:color w:val="000000" w:themeColor="text1"/>
        </w:rPr>
        <w:t xml:space="preserve">Der </w:t>
      </w:r>
      <w:r w:rsidR="00B35451" w:rsidRPr="00B35451">
        <w:rPr>
          <w:color w:val="000000" w:themeColor="text1"/>
        </w:rPr>
        <w:t>500-Liter</w:t>
      </w:r>
      <w:r w:rsidR="00521028" w:rsidRPr="00B35451">
        <w:rPr>
          <w:color w:val="000000" w:themeColor="text1"/>
        </w:rPr>
        <w:t xml:space="preserve">-Trichter des WW 200 </w:t>
      </w:r>
      <w:r w:rsidR="00B35451" w:rsidRPr="00B35451">
        <w:rPr>
          <w:color w:val="000000" w:themeColor="text1"/>
        </w:rPr>
        <w:t>hat eine besondere,</w:t>
      </w:r>
      <w:r w:rsidR="00521028" w:rsidRPr="00B35451">
        <w:rPr>
          <w:color w:val="000000" w:themeColor="text1"/>
        </w:rPr>
        <w:t xml:space="preserve"> asymmetrische </w:t>
      </w:r>
      <w:r w:rsidR="00B35451" w:rsidRPr="00B35451">
        <w:rPr>
          <w:color w:val="000000" w:themeColor="text1"/>
        </w:rPr>
        <w:t>F</w:t>
      </w:r>
      <w:r w:rsidR="00521028" w:rsidRPr="00B35451">
        <w:rPr>
          <w:color w:val="000000" w:themeColor="text1"/>
        </w:rPr>
        <w:t>orm</w:t>
      </w:r>
      <w:r w:rsidR="00B35451" w:rsidRPr="00B35451">
        <w:rPr>
          <w:color w:val="000000" w:themeColor="text1"/>
        </w:rPr>
        <w:t xml:space="preserve"> – dadurch </w:t>
      </w:r>
      <w:r w:rsidR="00521028" w:rsidRPr="00B35451">
        <w:rPr>
          <w:color w:val="000000" w:themeColor="text1"/>
        </w:rPr>
        <w:t xml:space="preserve">gelangen Fleisch und weitere Zutaten </w:t>
      </w:r>
      <w:r w:rsidR="008068FE" w:rsidRPr="00B35451">
        <w:rPr>
          <w:color w:val="000000" w:themeColor="text1"/>
        </w:rPr>
        <w:t xml:space="preserve">nach dem </w:t>
      </w:r>
      <w:r w:rsidR="0067737C" w:rsidRPr="00B35451">
        <w:rPr>
          <w:color w:val="000000" w:themeColor="text1"/>
        </w:rPr>
        <w:t>Beladen</w:t>
      </w:r>
      <w:r w:rsidR="00521028" w:rsidRPr="00B35451">
        <w:rPr>
          <w:color w:val="000000" w:themeColor="text1"/>
        </w:rPr>
        <w:t xml:space="preserve"> gleichmäßig zur </w:t>
      </w:r>
      <w:r w:rsidR="0079317F" w:rsidRPr="00B35451">
        <w:rPr>
          <w:color w:val="000000" w:themeColor="text1"/>
        </w:rPr>
        <w:t xml:space="preserve">Zubringerschnecke. Die </w:t>
      </w:r>
      <w:r w:rsidR="008068FE" w:rsidRPr="00B35451">
        <w:rPr>
          <w:color w:val="000000" w:themeColor="text1"/>
        </w:rPr>
        <w:t>spezielle Gefrierfleisch-</w:t>
      </w:r>
      <w:r w:rsidR="0079317F" w:rsidRPr="00B35451">
        <w:rPr>
          <w:color w:val="000000" w:themeColor="text1"/>
        </w:rPr>
        <w:t xml:space="preserve">Zubringerschnecke mit Schneidkante zerkleinert die Blöcke </w:t>
      </w:r>
      <w:r w:rsidR="008068FE" w:rsidRPr="00B35451">
        <w:rPr>
          <w:color w:val="000000" w:themeColor="text1"/>
        </w:rPr>
        <w:t xml:space="preserve">dabei </w:t>
      </w:r>
      <w:r w:rsidR="00F717AE" w:rsidRPr="00BD0EED">
        <w:rPr>
          <w:color w:val="000000" w:themeColor="text1"/>
        </w:rPr>
        <w:t xml:space="preserve">schon </w:t>
      </w:r>
      <w:r w:rsidR="008068FE" w:rsidRPr="00B35451">
        <w:rPr>
          <w:color w:val="000000" w:themeColor="text1"/>
        </w:rPr>
        <w:t>während des</w:t>
      </w:r>
      <w:r w:rsidR="0079317F" w:rsidRPr="00B35451">
        <w:rPr>
          <w:color w:val="000000" w:themeColor="text1"/>
        </w:rPr>
        <w:t xml:space="preserve"> Transport</w:t>
      </w:r>
      <w:r w:rsidR="008068FE" w:rsidRPr="00B35451">
        <w:rPr>
          <w:color w:val="000000" w:themeColor="text1"/>
        </w:rPr>
        <w:t>s</w:t>
      </w:r>
      <w:r w:rsidR="0079317F" w:rsidRPr="00B35451">
        <w:rPr>
          <w:color w:val="000000" w:themeColor="text1"/>
        </w:rPr>
        <w:t xml:space="preserve"> </w:t>
      </w:r>
      <w:r w:rsidR="0067737C" w:rsidRPr="00B35451">
        <w:rPr>
          <w:color w:val="000000" w:themeColor="text1"/>
        </w:rPr>
        <w:t xml:space="preserve">zur </w:t>
      </w:r>
      <w:r w:rsidR="0079317F" w:rsidRPr="00B35451">
        <w:rPr>
          <w:color w:val="000000" w:themeColor="text1"/>
        </w:rPr>
        <w:t>Fleischschnecke</w:t>
      </w:r>
      <w:r w:rsidR="008068FE" w:rsidRPr="00B35451">
        <w:rPr>
          <w:color w:val="000000" w:themeColor="text1"/>
        </w:rPr>
        <w:t>: Das Fleisch wird präzise</w:t>
      </w:r>
      <w:r w:rsidR="0067737C" w:rsidRPr="00B35451">
        <w:rPr>
          <w:color w:val="000000" w:themeColor="text1"/>
        </w:rPr>
        <w:t xml:space="preserve"> vom Block</w:t>
      </w:r>
      <w:r w:rsidR="008068FE" w:rsidRPr="00B35451">
        <w:rPr>
          <w:color w:val="000000" w:themeColor="text1"/>
        </w:rPr>
        <w:t xml:space="preserve"> </w:t>
      </w:r>
      <w:r w:rsidR="0067737C" w:rsidRPr="00B35451">
        <w:rPr>
          <w:color w:val="000000" w:themeColor="text1"/>
        </w:rPr>
        <w:t>ab</w:t>
      </w:r>
      <w:r w:rsidR="008068FE" w:rsidRPr="00B35451">
        <w:rPr>
          <w:color w:val="000000" w:themeColor="text1"/>
        </w:rPr>
        <w:t>geschnitten und nicht gequetscht.</w:t>
      </w:r>
      <w:r w:rsidR="00B35451" w:rsidRPr="00B35451">
        <w:rPr>
          <w:color w:val="000000" w:themeColor="text1"/>
        </w:rPr>
        <w:t xml:space="preserve"> Auch d</w:t>
      </w:r>
      <w:r w:rsidR="0067737C" w:rsidRPr="00B35451">
        <w:rPr>
          <w:color w:val="000000" w:themeColor="text1"/>
        </w:rPr>
        <w:t xml:space="preserve">ie Temperaturerhöhung ist </w:t>
      </w:r>
      <w:r w:rsidR="002158E3" w:rsidRPr="00B35451">
        <w:rPr>
          <w:color w:val="000000" w:themeColor="text1"/>
        </w:rPr>
        <w:t>durch die</w:t>
      </w:r>
      <w:r w:rsidR="0067737C" w:rsidRPr="00B35451">
        <w:rPr>
          <w:color w:val="000000" w:themeColor="text1"/>
        </w:rPr>
        <w:t xml:space="preserve"> geringe Produktbeanspruchung minimal.</w:t>
      </w:r>
      <w:r w:rsidR="00B35451" w:rsidRPr="00B35451">
        <w:rPr>
          <w:color w:val="000000" w:themeColor="text1"/>
        </w:rPr>
        <w:t xml:space="preserve"> Das sorgt für ein klares Schnittbild des fertig gewolften Produkts.</w:t>
      </w:r>
    </w:p>
    <w:p w14:paraId="5CAA192A" w14:textId="77777777" w:rsidR="003856E1" w:rsidRPr="00B35451" w:rsidRDefault="003856E1" w:rsidP="00B35451">
      <w:pPr>
        <w:spacing w:line="276" w:lineRule="auto"/>
        <w:jc w:val="both"/>
        <w:rPr>
          <w:color w:val="000000" w:themeColor="text1"/>
        </w:rPr>
      </w:pPr>
    </w:p>
    <w:p w14:paraId="46A515D2" w14:textId="0B19F9D9" w:rsidR="0060214F" w:rsidRPr="00B35451" w:rsidRDefault="004A4DD2" w:rsidP="00B35451">
      <w:pPr>
        <w:spacing w:line="276" w:lineRule="auto"/>
        <w:jc w:val="both"/>
        <w:rPr>
          <w:color w:val="000000" w:themeColor="text1"/>
        </w:rPr>
      </w:pPr>
      <w:r w:rsidRPr="00B35451">
        <w:rPr>
          <w:color w:val="000000" w:themeColor="text1"/>
        </w:rPr>
        <w:t>D</w:t>
      </w:r>
      <w:r w:rsidR="008B144E" w:rsidRPr="00B35451">
        <w:rPr>
          <w:color w:val="000000" w:themeColor="text1"/>
        </w:rPr>
        <w:t xml:space="preserve">ank </w:t>
      </w:r>
      <w:r w:rsidR="00A31D98" w:rsidRPr="00B35451">
        <w:rPr>
          <w:color w:val="000000" w:themeColor="text1"/>
        </w:rPr>
        <w:t>durchdachter</w:t>
      </w:r>
      <w:r w:rsidR="00025082" w:rsidRPr="00B35451">
        <w:rPr>
          <w:color w:val="000000" w:themeColor="text1"/>
        </w:rPr>
        <w:t xml:space="preserve"> </w:t>
      </w:r>
      <w:r w:rsidR="008B144E" w:rsidRPr="00B35451">
        <w:rPr>
          <w:color w:val="000000" w:themeColor="text1"/>
        </w:rPr>
        <w:t>Hygienic</w:t>
      </w:r>
      <w:r w:rsidR="007A41AA" w:rsidRPr="00B35451">
        <w:rPr>
          <w:color w:val="000000" w:themeColor="text1"/>
        </w:rPr>
        <w:t>-</w:t>
      </w:r>
      <w:r w:rsidR="0060214F" w:rsidRPr="00B35451">
        <w:rPr>
          <w:color w:val="000000" w:themeColor="text1"/>
        </w:rPr>
        <w:t>Secure</w:t>
      </w:r>
      <w:r w:rsidR="007A41AA" w:rsidRPr="00B35451">
        <w:rPr>
          <w:color w:val="000000" w:themeColor="text1"/>
        </w:rPr>
        <w:t>-Features</w:t>
      </w:r>
      <w:r w:rsidR="008B144E" w:rsidRPr="00B35451">
        <w:rPr>
          <w:color w:val="000000" w:themeColor="text1"/>
        </w:rPr>
        <w:t xml:space="preserve"> </w:t>
      </w:r>
      <w:r w:rsidRPr="00B35451">
        <w:rPr>
          <w:color w:val="000000" w:themeColor="text1"/>
        </w:rPr>
        <w:t>lässt sich der WW 200 dabei so zeitsparend</w:t>
      </w:r>
      <w:r w:rsidR="00355BBA" w:rsidRPr="00B35451">
        <w:rPr>
          <w:color w:val="000000" w:themeColor="text1"/>
        </w:rPr>
        <w:t xml:space="preserve"> und perfekt </w:t>
      </w:r>
      <w:r w:rsidRPr="00B35451">
        <w:rPr>
          <w:color w:val="000000" w:themeColor="text1"/>
        </w:rPr>
        <w:t xml:space="preserve">hygienisch </w:t>
      </w:r>
      <w:r w:rsidR="00355BBA" w:rsidRPr="00B35451">
        <w:rPr>
          <w:color w:val="000000" w:themeColor="text1"/>
        </w:rPr>
        <w:t xml:space="preserve">reinigen, wie es </w:t>
      </w:r>
      <w:r w:rsidRPr="00B35451">
        <w:rPr>
          <w:color w:val="000000" w:themeColor="text1"/>
        </w:rPr>
        <w:t>bei</w:t>
      </w:r>
      <w:r w:rsidR="00355BBA" w:rsidRPr="00B35451">
        <w:rPr>
          <w:color w:val="000000" w:themeColor="text1"/>
        </w:rPr>
        <w:t xml:space="preserve"> </w:t>
      </w:r>
      <w:r w:rsidR="006B2842" w:rsidRPr="00B35451">
        <w:rPr>
          <w:color w:val="000000" w:themeColor="text1"/>
        </w:rPr>
        <w:t xml:space="preserve">allen Maschinen von </w:t>
      </w:r>
      <w:r w:rsidR="00355BBA" w:rsidRPr="00B35451">
        <w:rPr>
          <w:color w:val="000000" w:themeColor="text1"/>
        </w:rPr>
        <w:t xml:space="preserve">K+G Wetter </w:t>
      </w:r>
      <w:r w:rsidRPr="00B35451">
        <w:rPr>
          <w:color w:val="000000" w:themeColor="text1"/>
        </w:rPr>
        <w:t>Standard ist</w:t>
      </w:r>
      <w:r w:rsidR="00355BBA" w:rsidRPr="00B35451">
        <w:rPr>
          <w:color w:val="000000" w:themeColor="text1"/>
        </w:rPr>
        <w:t xml:space="preserve">. </w:t>
      </w:r>
      <w:r w:rsidR="003A6369" w:rsidRPr="00B35451">
        <w:rPr>
          <w:color w:val="000000" w:themeColor="text1"/>
        </w:rPr>
        <w:t xml:space="preserve">Die </w:t>
      </w:r>
      <w:r w:rsidR="0060214F" w:rsidRPr="00B35451">
        <w:rPr>
          <w:color w:val="000000" w:themeColor="text1"/>
        </w:rPr>
        <w:t xml:space="preserve">in fachmännischer </w:t>
      </w:r>
      <w:r w:rsidR="003A6369" w:rsidRPr="00B35451">
        <w:rPr>
          <w:color w:val="000000" w:themeColor="text1"/>
        </w:rPr>
        <w:t>Hand</w:t>
      </w:r>
      <w:r w:rsidR="0060214F" w:rsidRPr="00B35451">
        <w:rPr>
          <w:color w:val="000000" w:themeColor="text1"/>
        </w:rPr>
        <w:t>arbeit</w:t>
      </w:r>
      <w:r w:rsidR="003A6369" w:rsidRPr="00B35451">
        <w:rPr>
          <w:color w:val="000000" w:themeColor="text1"/>
        </w:rPr>
        <w:t xml:space="preserve"> besonders glatt polierten Edelstahl-Oberflächen sind einfach sauber zu halten</w:t>
      </w:r>
      <w:r w:rsidR="00B35451" w:rsidRPr="00B35451">
        <w:rPr>
          <w:color w:val="000000" w:themeColor="text1"/>
        </w:rPr>
        <w:t xml:space="preserve">, durch die schräge Anordnung läuft Reinigungswasser ohne Pfützenbildung ab. </w:t>
      </w:r>
      <w:r w:rsidR="003A6369" w:rsidRPr="00B35451">
        <w:rPr>
          <w:color w:val="000000" w:themeColor="text1"/>
        </w:rPr>
        <w:t>Zubringer- und Fleischschnecke werden mit wenigen Handgriffen</w:t>
      </w:r>
      <w:r w:rsidR="00F717AE">
        <w:rPr>
          <w:color w:val="000000" w:themeColor="text1"/>
        </w:rPr>
        <w:t xml:space="preserve"> </w:t>
      </w:r>
      <w:r w:rsidR="00BD0EED" w:rsidRPr="00BD0EED">
        <w:rPr>
          <w:color w:val="000000" w:themeColor="text1"/>
        </w:rPr>
        <w:t xml:space="preserve">werkzeuglos </w:t>
      </w:r>
      <w:r w:rsidR="003A6369" w:rsidRPr="00B35451">
        <w:rPr>
          <w:color w:val="000000" w:themeColor="text1"/>
        </w:rPr>
        <w:t>entnommen und</w:t>
      </w:r>
      <w:r w:rsidR="0060214F" w:rsidRPr="00B35451">
        <w:rPr>
          <w:color w:val="000000" w:themeColor="text1"/>
        </w:rPr>
        <w:t xml:space="preserve"> ebenso</w:t>
      </w:r>
      <w:r w:rsidR="003A6369" w:rsidRPr="00B35451">
        <w:rPr>
          <w:color w:val="000000" w:themeColor="text1"/>
        </w:rPr>
        <w:t xml:space="preserve"> wieder eingesetzt</w:t>
      </w:r>
      <w:r w:rsidR="00BD0EED">
        <w:rPr>
          <w:color w:val="000000" w:themeColor="text1"/>
        </w:rPr>
        <w:t xml:space="preserve">. </w:t>
      </w:r>
      <w:r w:rsidR="00EC5BDD" w:rsidRPr="00B35451">
        <w:rPr>
          <w:color w:val="000000" w:themeColor="text1"/>
        </w:rPr>
        <w:t xml:space="preserve">Das </w:t>
      </w:r>
      <w:r w:rsidR="003A6369" w:rsidRPr="00B35451">
        <w:rPr>
          <w:color w:val="000000" w:themeColor="text1"/>
        </w:rPr>
        <w:t>erleichter</w:t>
      </w:r>
      <w:r w:rsidR="00EC5BDD" w:rsidRPr="00B35451">
        <w:rPr>
          <w:color w:val="000000" w:themeColor="text1"/>
        </w:rPr>
        <w:t>t</w:t>
      </w:r>
      <w:r w:rsidR="003A6369" w:rsidRPr="00B35451">
        <w:rPr>
          <w:color w:val="000000" w:themeColor="text1"/>
        </w:rPr>
        <w:t xml:space="preserve"> ebenfalls</w:t>
      </w:r>
      <w:r w:rsidR="0060214F" w:rsidRPr="00B35451">
        <w:rPr>
          <w:color w:val="000000" w:themeColor="text1"/>
        </w:rPr>
        <w:t xml:space="preserve"> die hygienisch sichere </w:t>
      </w:r>
      <w:r w:rsidR="003A6369" w:rsidRPr="00B35451">
        <w:rPr>
          <w:color w:val="000000" w:themeColor="text1"/>
        </w:rPr>
        <w:t xml:space="preserve">Reinigung. </w:t>
      </w:r>
      <w:r w:rsidR="00EC5BDD" w:rsidRPr="00B35451">
        <w:rPr>
          <w:color w:val="000000" w:themeColor="text1"/>
        </w:rPr>
        <w:t xml:space="preserve">Der einstufige Klapptritt macht den Wolftrichter des WW 200 bei minimalem </w:t>
      </w:r>
      <w:r w:rsidR="002158E3" w:rsidRPr="00B35451">
        <w:rPr>
          <w:color w:val="000000" w:themeColor="text1"/>
        </w:rPr>
        <w:t>Platzbedarf schnell</w:t>
      </w:r>
      <w:r w:rsidR="00EC5BDD" w:rsidRPr="00B35451">
        <w:rPr>
          <w:color w:val="000000" w:themeColor="text1"/>
        </w:rPr>
        <w:t xml:space="preserve"> und sicher zugänglich – </w:t>
      </w:r>
      <w:r w:rsidR="00A31D98" w:rsidRPr="00B35451">
        <w:rPr>
          <w:color w:val="000000" w:themeColor="text1"/>
        </w:rPr>
        <w:t>clever gelöst</w:t>
      </w:r>
      <w:r w:rsidR="00EC5BDD" w:rsidRPr="00B35451">
        <w:rPr>
          <w:color w:val="000000" w:themeColor="text1"/>
        </w:rPr>
        <w:t xml:space="preserve"> </w:t>
      </w:r>
      <w:r w:rsidR="00533D11" w:rsidRPr="00B35451">
        <w:rPr>
          <w:color w:val="000000" w:themeColor="text1"/>
        </w:rPr>
        <w:t xml:space="preserve">sowohl </w:t>
      </w:r>
      <w:r w:rsidR="00EC5BDD" w:rsidRPr="00B35451">
        <w:rPr>
          <w:color w:val="000000" w:themeColor="text1"/>
        </w:rPr>
        <w:t xml:space="preserve">für Handling </w:t>
      </w:r>
      <w:r w:rsidR="00533D11" w:rsidRPr="00B35451">
        <w:rPr>
          <w:color w:val="000000" w:themeColor="text1"/>
        </w:rPr>
        <w:t xml:space="preserve">als auch für </w:t>
      </w:r>
      <w:r w:rsidR="00EC5BDD" w:rsidRPr="00B35451">
        <w:rPr>
          <w:color w:val="000000" w:themeColor="text1"/>
        </w:rPr>
        <w:t xml:space="preserve">Hygiene. </w:t>
      </w:r>
    </w:p>
    <w:p w14:paraId="178E0BC7" w14:textId="77777777" w:rsidR="0085130B" w:rsidRDefault="0085130B" w:rsidP="0085130B">
      <w:pPr>
        <w:spacing w:line="276" w:lineRule="auto"/>
        <w:jc w:val="both"/>
        <w:rPr>
          <w:color w:val="000000" w:themeColor="text1"/>
        </w:rPr>
      </w:pPr>
    </w:p>
    <w:p w14:paraId="5A5992BD" w14:textId="14B8CCCA" w:rsidR="0085130B" w:rsidRPr="00B35451" w:rsidRDefault="0085130B" w:rsidP="0085130B">
      <w:pPr>
        <w:spacing w:line="276" w:lineRule="auto"/>
        <w:jc w:val="both"/>
        <w:rPr>
          <w:color w:val="000000" w:themeColor="text1"/>
        </w:rPr>
      </w:pPr>
      <w:r w:rsidRPr="0085130B">
        <w:rPr>
          <w:color w:val="000000" w:themeColor="text1"/>
        </w:rPr>
        <w:lastRenderedPageBreak/>
        <w:t xml:space="preserve">Die Spülkammer verhindert ein typisches Hygienerisiko durch versteckte Verunreinigungen im Maschineninnern hinter den Abdichtungen von Antriebswelle und Zubringerschnecke. Die tägliche Reinigung erfolgt von außen, indem die gebräuchlichen Reinigungslanzen oder Spritzdüsen einfach an die leicht zugänglichen Spülzugänge gehalten werden. Die produktberührenden Dichtungen werden so beidseitig gereinigt und bieten Mikroorganismen keinen Nährboden. Der Mehraufwand für die Reinigung ist </w:t>
      </w:r>
      <w:r w:rsidRPr="00B35451">
        <w:rPr>
          <w:color w:val="000000" w:themeColor="text1"/>
        </w:rPr>
        <w:t xml:space="preserve">durch diese findige Technik </w:t>
      </w:r>
      <w:r w:rsidRPr="0085130B">
        <w:rPr>
          <w:color w:val="000000" w:themeColor="text1"/>
        </w:rPr>
        <w:t>vernachlässigbar gering bei maximaler Wirksamkeit.</w:t>
      </w:r>
    </w:p>
    <w:p w14:paraId="157176E0" w14:textId="77777777" w:rsidR="0085130B" w:rsidRPr="00B35451" w:rsidRDefault="0085130B" w:rsidP="00B35451">
      <w:pPr>
        <w:spacing w:line="276" w:lineRule="auto"/>
        <w:jc w:val="both"/>
        <w:rPr>
          <w:color w:val="000000" w:themeColor="text1"/>
        </w:rPr>
      </w:pPr>
    </w:p>
    <w:p w14:paraId="60886CD1" w14:textId="4704AE29" w:rsidR="004A4DD2" w:rsidRPr="00B35451" w:rsidRDefault="0060214F" w:rsidP="00B35451">
      <w:pPr>
        <w:spacing w:line="276" w:lineRule="auto"/>
        <w:jc w:val="both"/>
        <w:rPr>
          <w:color w:val="000000" w:themeColor="text1"/>
        </w:rPr>
      </w:pPr>
      <w:r w:rsidRPr="00B35451">
        <w:rPr>
          <w:color w:val="000000" w:themeColor="text1"/>
        </w:rPr>
        <w:t>Sehr</w:t>
      </w:r>
      <w:r w:rsidR="00EC5BDD" w:rsidRPr="00B35451">
        <w:rPr>
          <w:color w:val="000000" w:themeColor="text1"/>
        </w:rPr>
        <w:t xml:space="preserve"> flexibel sind die Möglichkeiten zur Beschickung des WW 200. Ob Mastbeschickung oder hydraulische Beladung mittels Fleischwagen: Wie und von welcher Seite die </w:t>
      </w:r>
      <w:r w:rsidR="005B0525" w:rsidRPr="00B35451">
        <w:rPr>
          <w:color w:val="000000" w:themeColor="text1"/>
        </w:rPr>
        <w:t>Rohstoffe</w:t>
      </w:r>
      <w:r w:rsidR="00EC5BDD" w:rsidRPr="00B35451">
        <w:rPr>
          <w:color w:val="000000" w:themeColor="text1"/>
        </w:rPr>
        <w:t xml:space="preserve"> in den </w:t>
      </w:r>
      <w:r w:rsidR="00510624">
        <w:rPr>
          <w:color w:val="000000" w:themeColor="text1"/>
        </w:rPr>
        <w:t>Winkelwolf</w:t>
      </w:r>
      <w:r w:rsidR="00EC5BDD" w:rsidRPr="00B35451">
        <w:rPr>
          <w:color w:val="000000" w:themeColor="text1"/>
        </w:rPr>
        <w:t xml:space="preserve"> </w:t>
      </w:r>
      <w:r w:rsidR="002158E3" w:rsidRPr="00B35451">
        <w:rPr>
          <w:color w:val="000000" w:themeColor="text1"/>
        </w:rPr>
        <w:t>g</w:t>
      </w:r>
      <w:r w:rsidR="005B0525" w:rsidRPr="00B35451">
        <w:rPr>
          <w:color w:val="000000" w:themeColor="text1"/>
        </w:rPr>
        <w:t>eladen</w:t>
      </w:r>
      <w:r w:rsidR="00EC5BDD" w:rsidRPr="00B35451">
        <w:rPr>
          <w:color w:val="000000" w:themeColor="text1"/>
        </w:rPr>
        <w:t xml:space="preserve"> werden, lässt sich </w:t>
      </w:r>
      <w:r w:rsidR="00B35451" w:rsidRPr="00B35451">
        <w:rPr>
          <w:color w:val="000000" w:themeColor="text1"/>
        </w:rPr>
        <w:t xml:space="preserve">je </w:t>
      </w:r>
      <w:r w:rsidR="00EC5BDD" w:rsidRPr="00B35451">
        <w:rPr>
          <w:color w:val="000000" w:themeColor="text1"/>
        </w:rPr>
        <w:t>nach</w:t>
      </w:r>
      <w:r w:rsidR="005B0525" w:rsidRPr="00B35451">
        <w:rPr>
          <w:color w:val="000000" w:themeColor="text1"/>
        </w:rPr>
        <w:t xml:space="preserve"> Raumsituation</w:t>
      </w:r>
      <w:r w:rsidR="00EC5BDD" w:rsidRPr="00B35451">
        <w:rPr>
          <w:color w:val="000000" w:themeColor="text1"/>
        </w:rPr>
        <w:t xml:space="preserve"> und Arbeitsabläufe</w:t>
      </w:r>
      <w:r w:rsidR="002158E3" w:rsidRPr="00B35451">
        <w:rPr>
          <w:color w:val="000000" w:themeColor="text1"/>
        </w:rPr>
        <w:t>n</w:t>
      </w:r>
      <w:r w:rsidR="00EC5BDD" w:rsidRPr="00B35451">
        <w:rPr>
          <w:color w:val="000000" w:themeColor="text1"/>
        </w:rPr>
        <w:t xml:space="preserve"> beim Kunden individuell anpassen. </w:t>
      </w:r>
      <w:r w:rsidR="00B35451" w:rsidRPr="00B35451">
        <w:rPr>
          <w:color w:val="000000" w:themeColor="text1"/>
        </w:rPr>
        <w:t>E</w:t>
      </w:r>
      <w:r w:rsidR="00EC5BDD" w:rsidRPr="00B35451">
        <w:rPr>
          <w:color w:val="000000" w:themeColor="text1"/>
        </w:rPr>
        <w:t xml:space="preserve">in großes Plus durch eine optimal für </w:t>
      </w:r>
      <w:r w:rsidR="00B35451" w:rsidRPr="00B35451">
        <w:rPr>
          <w:color w:val="000000" w:themeColor="text1"/>
        </w:rPr>
        <w:t>die</w:t>
      </w:r>
      <w:r w:rsidR="00EC5BDD" w:rsidRPr="00B35451">
        <w:rPr>
          <w:color w:val="000000" w:themeColor="text1"/>
        </w:rPr>
        <w:t xml:space="preserve"> jeweilige </w:t>
      </w:r>
      <w:r w:rsidR="00B35451" w:rsidRPr="00B35451">
        <w:rPr>
          <w:color w:val="000000" w:themeColor="text1"/>
        </w:rPr>
        <w:t>Produktion</w:t>
      </w:r>
      <w:r w:rsidR="00EC5BDD" w:rsidRPr="00B35451">
        <w:rPr>
          <w:color w:val="000000" w:themeColor="text1"/>
        </w:rPr>
        <w:t xml:space="preserve"> angepasste Maschine. </w:t>
      </w:r>
    </w:p>
    <w:p w14:paraId="7743AE97" w14:textId="77777777" w:rsidR="002158E3" w:rsidRPr="00B35451" w:rsidRDefault="002158E3" w:rsidP="00B35451">
      <w:pPr>
        <w:spacing w:line="276" w:lineRule="auto"/>
        <w:jc w:val="both"/>
        <w:rPr>
          <w:color w:val="000000" w:themeColor="text1"/>
        </w:rPr>
      </w:pPr>
    </w:p>
    <w:p w14:paraId="2E830BFE" w14:textId="00AFFB08" w:rsidR="002158E3" w:rsidRPr="00B35451" w:rsidRDefault="00B35451" w:rsidP="00B35451">
      <w:pPr>
        <w:spacing w:line="276" w:lineRule="auto"/>
        <w:jc w:val="both"/>
        <w:rPr>
          <w:color w:val="000000" w:themeColor="text1"/>
        </w:rPr>
      </w:pPr>
      <w:r w:rsidRPr="00B35451">
        <w:rPr>
          <w:color w:val="000000" w:themeColor="text1"/>
        </w:rPr>
        <w:t xml:space="preserve">Das optionale große Touchpanel liefert den Bedienern viele praktische Infos, klar dargestellt in Grafik und Text: beispielsweise </w:t>
      </w:r>
      <w:r w:rsidR="00F90B72" w:rsidRPr="00B35451">
        <w:rPr>
          <w:color w:val="000000" w:themeColor="text1"/>
        </w:rPr>
        <w:t xml:space="preserve">über mögliche Schneidsatzkonfigurationen </w:t>
      </w:r>
      <w:r w:rsidRPr="00B35451">
        <w:rPr>
          <w:color w:val="000000" w:themeColor="text1"/>
        </w:rPr>
        <w:t xml:space="preserve">oder optimale Maschineneinstellungen </w:t>
      </w:r>
      <w:r w:rsidR="00F90B72" w:rsidRPr="00B35451">
        <w:rPr>
          <w:color w:val="000000" w:themeColor="text1"/>
        </w:rPr>
        <w:t>für unterschiedliche Anwendungen</w:t>
      </w:r>
      <w:r w:rsidRPr="00B35451">
        <w:rPr>
          <w:color w:val="000000" w:themeColor="text1"/>
        </w:rPr>
        <w:t xml:space="preserve">. </w:t>
      </w:r>
      <w:r w:rsidR="002158E3" w:rsidRPr="00B35451">
        <w:rPr>
          <w:color w:val="000000" w:themeColor="text1"/>
        </w:rPr>
        <w:t xml:space="preserve">Das macht die Bedienung einfach und sicher und sorgt für beste Produktqualität. </w:t>
      </w:r>
    </w:p>
    <w:p w14:paraId="09EBA34E" w14:textId="77777777" w:rsidR="00B16B7F" w:rsidRPr="00B35451" w:rsidRDefault="00B16B7F" w:rsidP="00B35451">
      <w:pPr>
        <w:spacing w:line="276" w:lineRule="auto"/>
        <w:jc w:val="both"/>
        <w:rPr>
          <w:color w:val="000000" w:themeColor="text1"/>
        </w:rPr>
      </w:pPr>
    </w:p>
    <w:p w14:paraId="07B54EFF" w14:textId="77777777" w:rsidR="00B16B7F" w:rsidRPr="00B35451" w:rsidRDefault="00B16B7F" w:rsidP="00B35451">
      <w:pPr>
        <w:spacing w:line="276" w:lineRule="auto"/>
        <w:jc w:val="both"/>
        <w:rPr>
          <w:color w:val="000000" w:themeColor="text1"/>
        </w:rPr>
      </w:pPr>
    </w:p>
    <w:p w14:paraId="2108C983" w14:textId="77777777" w:rsidR="007E59B0" w:rsidRPr="00B35451" w:rsidRDefault="007E59B0" w:rsidP="00B35451">
      <w:pPr>
        <w:spacing w:line="276" w:lineRule="auto"/>
        <w:jc w:val="both"/>
        <w:rPr>
          <w:color w:val="000000" w:themeColor="text1"/>
        </w:rPr>
      </w:pPr>
    </w:p>
    <w:p w14:paraId="056EB9D4" w14:textId="77777777" w:rsidR="002158E3" w:rsidRPr="002158E3" w:rsidRDefault="002158E3">
      <w:pPr>
        <w:jc w:val="both"/>
        <w:rPr>
          <w:color w:val="000000" w:themeColor="text1"/>
          <w:sz w:val="22"/>
          <w:szCs w:val="22"/>
        </w:rPr>
      </w:pPr>
    </w:p>
    <w:sectPr w:rsidR="002158E3" w:rsidRPr="002158E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2788"/>
    <w:multiLevelType w:val="hybridMultilevel"/>
    <w:tmpl w:val="B894B5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4280CB1"/>
    <w:multiLevelType w:val="hybridMultilevel"/>
    <w:tmpl w:val="C3949C22"/>
    <w:lvl w:ilvl="0" w:tplc="93C435F8">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FC45BF8"/>
    <w:multiLevelType w:val="hybridMultilevel"/>
    <w:tmpl w:val="EC423D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958811">
    <w:abstractNumId w:val="1"/>
  </w:num>
  <w:num w:numId="2" w16cid:durableId="1616593244">
    <w:abstractNumId w:val="0"/>
  </w:num>
  <w:num w:numId="3" w16cid:durableId="1394738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53"/>
    <w:rsid w:val="00025082"/>
    <w:rsid w:val="00033D55"/>
    <w:rsid w:val="00064917"/>
    <w:rsid w:val="0008268B"/>
    <w:rsid w:val="000E698E"/>
    <w:rsid w:val="001553EE"/>
    <w:rsid w:val="001721D5"/>
    <w:rsid w:val="001D0FC8"/>
    <w:rsid w:val="00210F31"/>
    <w:rsid w:val="002158E3"/>
    <w:rsid w:val="002374F7"/>
    <w:rsid w:val="002B0A5E"/>
    <w:rsid w:val="002B65FC"/>
    <w:rsid w:val="002C34A2"/>
    <w:rsid w:val="002F1BFD"/>
    <w:rsid w:val="0032214B"/>
    <w:rsid w:val="0034513D"/>
    <w:rsid w:val="003537E4"/>
    <w:rsid w:val="00355BBA"/>
    <w:rsid w:val="003856E1"/>
    <w:rsid w:val="003A6369"/>
    <w:rsid w:val="003C2FE1"/>
    <w:rsid w:val="003D63BD"/>
    <w:rsid w:val="004726E8"/>
    <w:rsid w:val="004A193C"/>
    <w:rsid w:val="004A4DD2"/>
    <w:rsid w:val="004F14AD"/>
    <w:rsid w:val="00510624"/>
    <w:rsid w:val="00517F26"/>
    <w:rsid w:val="00521028"/>
    <w:rsid w:val="00533D11"/>
    <w:rsid w:val="00573981"/>
    <w:rsid w:val="00592D6D"/>
    <w:rsid w:val="005A58AA"/>
    <w:rsid w:val="005B0525"/>
    <w:rsid w:val="005E58FC"/>
    <w:rsid w:val="005F3BFA"/>
    <w:rsid w:val="0060214F"/>
    <w:rsid w:val="006443D8"/>
    <w:rsid w:val="006762C6"/>
    <w:rsid w:val="0067737C"/>
    <w:rsid w:val="006965F6"/>
    <w:rsid w:val="006B2842"/>
    <w:rsid w:val="0070047D"/>
    <w:rsid w:val="00756598"/>
    <w:rsid w:val="0079317F"/>
    <w:rsid w:val="007A41AA"/>
    <w:rsid w:val="007C2611"/>
    <w:rsid w:val="007E59B0"/>
    <w:rsid w:val="007F7CC6"/>
    <w:rsid w:val="008068FE"/>
    <w:rsid w:val="0085130B"/>
    <w:rsid w:val="008B144E"/>
    <w:rsid w:val="008B5E3F"/>
    <w:rsid w:val="00953C38"/>
    <w:rsid w:val="00960654"/>
    <w:rsid w:val="009851FF"/>
    <w:rsid w:val="009C6453"/>
    <w:rsid w:val="009E396D"/>
    <w:rsid w:val="00A155F9"/>
    <w:rsid w:val="00A31D98"/>
    <w:rsid w:val="00A807CD"/>
    <w:rsid w:val="00B16B7F"/>
    <w:rsid w:val="00B35451"/>
    <w:rsid w:val="00BC54F9"/>
    <w:rsid w:val="00BD0EED"/>
    <w:rsid w:val="00C33725"/>
    <w:rsid w:val="00D32D95"/>
    <w:rsid w:val="00DB5CDD"/>
    <w:rsid w:val="00DC4CC3"/>
    <w:rsid w:val="00DC52AC"/>
    <w:rsid w:val="00E476CA"/>
    <w:rsid w:val="00E578CE"/>
    <w:rsid w:val="00E64EA0"/>
    <w:rsid w:val="00E73140"/>
    <w:rsid w:val="00EC5BDD"/>
    <w:rsid w:val="00F27857"/>
    <w:rsid w:val="00F717AE"/>
    <w:rsid w:val="00F90B72"/>
    <w:rsid w:val="00FC07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581C"/>
  <w15:chartTrackingRefBased/>
  <w15:docId w15:val="{0DF63385-225C-0F4A-A183-7A34D09D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4EA0"/>
    <w:pPr>
      <w:ind w:left="720"/>
      <w:contextualSpacing/>
    </w:pPr>
  </w:style>
  <w:style w:type="paragraph" w:styleId="StandardWeb">
    <w:name w:val="Normal (Web)"/>
    <w:basedOn w:val="Standard"/>
    <w:uiPriority w:val="99"/>
    <w:unhideWhenUsed/>
    <w:rsid w:val="00F27857"/>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7A41AA"/>
  </w:style>
  <w:style w:type="character" w:styleId="Hyperlink">
    <w:name w:val="Hyperlink"/>
    <w:basedOn w:val="Absatz-Standardschriftart"/>
    <w:uiPriority w:val="99"/>
    <w:unhideWhenUsed/>
    <w:rsid w:val="00B16B7F"/>
    <w:rPr>
      <w:color w:val="0563C1" w:themeColor="hyperlink"/>
      <w:u w:val="single"/>
    </w:rPr>
  </w:style>
  <w:style w:type="character" w:styleId="NichtaufgelsteErwhnung">
    <w:name w:val="Unresolved Mention"/>
    <w:basedOn w:val="Absatz-Standardschriftart"/>
    <w:uiPriority w:val="99"/>
    <w:semiHidden/>
    <w:unhideWhenUsed/>
    <w:rsid w:val="00B16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3179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3</cp:revision>
  <dcterms:created xsi:type="dcterms:W3CDTF">2024-03-27T12:57:00Z</dcterms:created>
  <dcterms:modified xsi:type="dcterms:W3CDTF">2024-03-28T07:58:00Z</dcterms:modified>
</cp:coreProperties>
</file>